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D8" w:rsidRDefault="000C25D8" w:rsidP="000C25D8">
      <w:pPr>
        <w:spacing w:line="276" w:lineRule="auto"/>
        <w:ind w:firstLine="567"/>
        <w:jc w:val="center"/>
        <w:rPr>
          <w:b/>
          <w:sz w:val="28"/>
          <w:szCs w:val="28"/>
          <w:lang w:val="en-US"/>
        </w:rPr>
      </w:pPr>
      <w:r w:rsidRPr="002B6234">
        <w:rPr>
          <w:b/>
          <w:sz w:val="28"/>
          <w:szCs w:val="28"/>
          <w:lang w:val="en-US"/>
        </w:rPr>
        <w:t xml:space="preserve">Hozirgi </w:t>
      </w:r>
      <w:r>
        <w:rPr>
          <w:b/>
          <w:sz w:val="28"/>
          <w:szCs w:val="28"/>
          <w:lang w:val="en-US"/>
        </w:rPr>
        <w:t>o‘</w:t>
      </w:r>
      <w:r w:rsidRPr="002B6234">
        <w:rPr>
          <w:b/>
          <w:sz w:val="28"/>
          <w:szCs w:val="28"/>
          <w:lang w:val="uz-Cyrl-UZ"/>
        </w:rPr>
        <w:t>zbek</w:t>
      </w:r>
      <w:r w:rsidRPr="002B6234">
        <w:rPr>
          <w:b/>
          <w:sz w:val="28"/>
          <w:szCs w:val="28"/>
          <w:lang w:val="en-US"/>
        </w:rPr>
        <w:t xml:space="preserve"> adabiy </w:t>
      </w:r>
      <w:r w:rsidRPr="002B6234">
        <w:rPr>
          <w:b/>
          <w:sz w:val="28"/>
          <w:szCs w:val="28"/>
          <w:lang w:val="uz-Cyrl-UZ"/>
        </w:rPr>
        <w:t xml:space="preserve"> tili </w:t>
      </w:r>
      <w:r>
        <w:rPr>
          <w:b/>
          <w:sz w:val="28"/>
          <w:szCs w:val="28"/>
          <w:lang w:val="en-US"/>
        </w:rPr>
        <w:t xml:space="preserve"> </w:t>
      </w:r>
      <w:r w:rsidRPr="002B6234">
        <w:rPr>
          <w:b/>
          <w:sz w:val="28"/>
          <w:szCs w:val="28"/>
          <w:lang w:val="uz-Cyrl-UZ"/>
        </w:rPr>
        <w:t>fani</w:t>
      </w:r>
      <w:r>
        <w:rPr>
          <w:b/>
          <w:sz w:val="28"/>
          <w:szCs w:val="28"/>
          <w:lang w:val="en-US"/>
        </w:rPr>
        <w:t>dan</w:t>
      </w:r>
      <w:r>
        <w:rPr>
          <w:b/>
          <w:sz w:val="28"/>
          <w:szCs w:val="28"/>
          <w:lang w:val="uz-Cyrl-UZ"/>
        </w:rPr>
        <w:t xml:space="preserve"> savollar</w:t>
      </w:r>
    </w:p>
    <w:p w:rsidR="000C25D8" w:rsidRPr="00067013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21070A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21070A">
        <w:rPr>
          <w:sz w:val="28"/>
          <w:szCs w:val="28"/>
          <w:lang w:val="uz-Cyrl-UZ"/>
        </w:rPr>
        <w:t>Fonetik</w:t>
      </w:r>
      <w:r w:rsidRPr="002B6234">
        <w:rPr>
          <w:sz w:val="28"/>
          <w:szCs w:val="28"/>
          <w:lang w:val="uz-Cyrl-UZ"/>
        </w:rPr>
        <w:t xml:space="preserve"> birliklarning tildagi vazifalari</w:t>
      </w:r>
      <w:r>
        <w:rPr>
          <w:sz w:val="28"/>
          <w:szCs w:val="28"/>
          <w:lang w:val="en-US"/>
        </w:rPr>
        <w:t>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Pr="002B6234">
        <w:rPr>
          <w:sz w:val="28"/>
          <w:szCs w:val="28"/>
          <w:lang w:val="uz-Cyrl-UZ"/>
        </w:rPr>
        <w:t>Fonema ottenkalari, ularning turlari.</w:t>
      </w:r>
    </w:p>
    <w:p w:rsidR="000C25D8" w:rsidRPr="0021070A" w:rsidRDefault="000C25D8" w:rsidP="000C25D8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3. </w:t>
      </w:r>
      <w:r w:rsidRPr="002B6234">
        <w:rPr>
          <w:sz w:val="28"/>
          <w:szCs w:val="28"/>
          <w:lang w:val="uz-Cyrl-UZ"/>
        </w:rPr>
        <w:t xml:space="preserve">Hozirgi 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zbek adabiy tili vokalizmi. Bu tizimdagi munozarali masalalar</w:t>
      </w:r>
    </w:p>
    <w:p w:rsidR="000C25D8" w:rsidRPr="0021070A" w:rsidRDefault="000C25D8" w:rsidP="000C25D8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21070A">
        <w:rPr>
          <w:sz w:val="28"/>
          <w:szCs w:val="28"/>
          <w:lang w:val="uz-Cyrl-UZ"/>
        </w:rPr>
        <w:t xml:space="preserve">4. </w:t>
      </w:r>
      <w:r w:rsidRPr="002B6234">
        <w:rPr>
          <w:sz w:val="28"/>
          <w:szCs w:val="28"/>
          <w:lang w:val="uz-Cyrl-UZ"/>
        </w:rPr>
        <w:t xml:space="preserve">Hozirgi 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zbek adabiy tili konsonantizmi,undagi munozarali masalalar.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 w:rsidRPr="0021070A">
        <w:rPr>
          <w:sz w:val="28"/>
          <w:szCs w:val="28"/>
          <w:lang w:val="uz-Cyrl-UZ"/>
        </w:rPr>
        <w:t xml:space="preserve">5. </w:t>
      </w:r>
      <w:r w:rsidRPr="002B6234">
        <w:rPr>
          <w:sz w:val="28"/>
          <w:szCs w:val="28"/>
          <w:lang w:val="es-ES"/>
        </w:rPr>
        <w:t>Fonemalar adaptatsiyasi (moslashuvi) , uning turlari haqida ma’lumot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s-ES"/>
        </w:rPr>
        <w:t xml:space="preserve">6. </w:t>
      </w:r>
      <w:r w:rsidRPr="002B6234">
        <w:rPr>
          <w:sz w:val="28"/>
          <w:szCs w:val="28"/>
          <w:lang w:val="es-ES"/>
        </w:rPr>
        <w:t>Fonetik hodisalar</w:t>
      </w:r>
      <w:r w:rsidRPr="002B6234">
        <w:rPr>
          <w:sz w:val="28"/>
          <w:szCs w:val="28"/>
          <w:lang w:val="uz-Cyrl-UZ"/>
        </w:rPr>
        <w:t xml:space="preserve">, </w:t>
      </w:r>
      <w:r w:rsidRPr="002B6234">
        <w:rPr>
          <w:sz w:val="28"/>
          <w:szCs w:val="28"/>
          <w:lang w:val="es-ES"/>
        </w:rPr>
        <w:t>ularning turlari</w:t>
      </w:r>
      <w:r w:rsidRPr="002B6234">
        <w:rPr>
          <w:sz w:val="28"/>
          <w:szCs w:val="28"/>
          <w:lang w:val="uz-Cyrl-UZ"/>
        </w:rPr>
        <w:t>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Pr="0021070A">
        <w:rPr>
          <w:sz w:val="28"/>
          <w:szCs w:val="28"/>
          <w:lang w:val="uz-Cyrl-UZ"/>
        </w:rPr>
        <w:t>Singarmonizm, uning turlari.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 xml:space="preserve">8. </w:t>
      </w:r>
      <w:r w:rsidRPr="0021070A">
        <w:rPr>
          <w:sz w:val="28"/>
          <w:szCs w:val="28"/>
          <w:lang w:val="uz-Cyrl-UZ"/>
        </w:rPr>
        <w:t xml:space="preserve">Aksentuatsiya (urg‘ular tizimi): so‘z </w:t>
      </w:r>
      <w:r w:rsidRPr="002B6234">
        <w:rPr>
          <w:sz w:val="28"/>
          <w:szCs w:val="28"/>
          <w:lang w:val="uz-Cyrl-UZ"/>
        </w:rPr>
        <w:t xml:space="preserve"> </w:t>
      </w:r>
      <w:r w:rsidRPr="0021070A">
        <w:rPr>
          <w:sz w:val="28"/>
          <w:szCs w:val="28"/>
          <w:lang w:val="uz-Cyrl-UZ"/>
        </w:rPr>
        <w:t>urg‘usi, sintagma ur</w:t>
      </w:r>
      <w:r w:rsidRPr="0021070A">
        <w:rPr>
          <w:sz w:val="28"/>
          <w:szCs w:val="28"/>
          <w:lang w:val="es-ES"/>
        </w:rPr>
        <w:t>g‘usi, ayiruv urg‘usi.</w:t>
      </w:r>
    </w:p>
    <w:p w:rsidR="000C25D8" w:rsidRPr="0021070A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9. </w:t>
      </w:r>
      <w:r w:rsidRPr="002B6234">
        <w:rPr>
          <w:sz w:val="28"/>
          <w:szCs w:val="28"/>
          <w:lang w:val="uz-Cyrl-UZ"/>
        </w:rPr>
        <w:t>Intonatsiya, uning turlari: tugallangan intonatsiya, tugallanmagan intonatsiya, darak intonatsiyasi, s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roq intonatsiyasi, undov intonatsiyasi, chaqiruv (undash) intonatsiyasi va sanash intonatsiyasi.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s-ES"/>
        </w:rPr>
        <w:t xml:space="preserve">10. </w:t>
      </w:r>
      <w:r w:rsidRPr="002B6234">
        <w:rPr>
          <w:sz w:val="28"/>
          <w:szCs w:val="28"/>
          <w:lang w:val="en-US"/>
        </w:rPr>
        <w:t>Intonatsiyaning gap qurilishidagi roli.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 xml:space="preserve">11. </w:t>
      </w:r>
      <w:r w:rsidRPr="002B6234">
        <w:rPr>
          <w:sz w:val="28"/>
          <w:szCs w:val="28"/>
          <w:lang w:val="es-ES"/>
        </w:rPr>
        <w:t>Segment va supersegment birliklar.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12. </w:t>
      </w:r>
      <w:r w:rsidRPr="002B6234">
        <w:rPr>
          <w:sz w:val="28"/>
          <w:szCs w:val="28"/>
          <w:lang w:val="es-ES"/>
        </w:rPr>
        <w:t>Grafika -  yozuv tizimining yetakchi komponenti.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13. </w:t>
      </w:r>
      <w:r w:rsidRPr="003C22B3">
        <w:rPr>
          <w:sz w:val="28"/>
          <w:szCs w:val="28"/>
          <w:lang w:val="es-ES"/>
        </w:rPr>
        <w:t>Lotin-o‘zbek  va  kirill-o‘zbek alifbolari haqida tarixiy va tavsifiy ma’lumot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s-ES"/>
        </w:rPr>
        <w:t xml:space="preserve">14. </w:t>
      </w:r>
      <w:r w:rsidRPr="002B6234">
        <w:rPr>
          <w:sz w:val="28"/>
          <w:szCs w:val="28"/>
          <w:lang w:val="uz-Cyrl-UZ"/>
        </w:rPr>
        <w:t xml:space="preserve">Yangi (lotincha) va amaldagi (kirillcha) 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zbek alifbolaridagi tafovutlar.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zbek yozuvidagi islohotlar t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g‘risida tarixiy ma’lumot.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</w:t>
      </w:r>
      <w:r w:rsidRPr="002B6234">
        <w:rPr>
          <w:sz w:val="28"/>
          <w:szCs w:val="28"/>
          <w:lang w:val="uz-Cyrl-UZ"/>
        </w:rPr>
        <w:t>Predikativ munosabat va uning ifodalanishi.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 </w:t>
      </w:r>
      <w:r w:rsidRPr="002B6234">
        <w:rPr>
          <w:sz w:val="28"/>
          <w:szCs w:val="28"/>
          <w:lang w:val="uz-Cyrl-UZ"/>
        </w:rPr>
        <w:t>Shakliy sintagmatik munosabat - sintaktik aloqa: tenglanish va tobelanish.Sintaktik aloqalarni ifodalovchi vositalar.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18. </w:t>
      </w:r>
      <w:r w:rsidRPr="002B6234">
        <w:rPr>
          <w:sz w:val="28"/>
          <w:szCs w:val="28"/>
          <w:lang w:val="en-GB"/>
        </w:rPr>
        <w:t>Koordinativ va subordinativ aloqa.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n-GB"/>
        </w:rPr>
        <w:t>19.</w:t>
      </w:r>
      <w:r w:rsidRPr="002B6234">
        <w:rPr>
          <w:sz w:val="28"/>
          <w:szCs w:val="28"/>
          <w:lang w:val="es-ES"/>
        </w:rPr>
        <w:t xml:space="preserve"> S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z birikmasi va g</w:t>
      </w:r>
      <w:r>
        <w:rPr>
          <w:sz w:val="28"/>
          <w:szCs w:val="28"/>
          <w:lang w:val="es-ES"/>
        </w:rPr>
        <w:t>ap.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s-ES"/>
        </w:rPr>
        <w:t xml:space="preserve">20. </w:t>
      </w:r>
      <w:r w:rsidRPr="002B6234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o‘</w:t>
      </w:r>
      <w:r w:rsidRPr="002B6234">
        <w:rPr>
          <w:sz w:val="28"/>
          <w:szCs w:val="28"/>
          <w:lang w:val="en-US"/>
        </w:rPr>
        <w:t>z birikmalarining tasnifi.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 xml:space="preserve">21. </w:t>
      </w:r>
      <w:r w:rsidRPr="002B6234">
        <w:rPr>
          <w:sz w:val="28"/>
          <w:szCs w:val="28"/>
          <w:lang w:val="es-ES"/>
        </w:rPr>
        <w:t>Gapning semant</w:t>
      </w:r>
      <w:r>
        <w:rPr>
          <w:sz w:val="28"/>
          <w:szCs w:val="28"/>
          <w:lang w:val="es-ES"/>
        </w:rPr>
        <w:t>ik strukturasi. Predikativlik.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22. </w:t>
      </w:r>
      <w:r w:rsidRPr="002B6234">
        <w:rPr>
          <w:sz w:val="28"/>
          <w:szCs w:val="28"/>
          <w:lang w:val="es-ES"/>
        </w:rPr>
        <w:t>Gapning grammatik kategoriyalari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23. </w:t>
      </w:r>
      <w:r w:rsidRPr="002B6234">
        <w:rPr>
          <w:sz w:val="28"/>
          <w:szCs w:val="28"/>
          <w:lang w:val="es-ES"/>
        </w:rPr>
        <w:t>Gaplarning tuzilishiga k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ra turlari.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24. </w:t>
      </w:r>
      <w:r w:rsidRPr="002B6234">
        <w:rPr>
          <w:sz w:val="28"/>
          <w:szCs w:val="28"/>
          <w:lang w:val="es-ES"/>
        </w:rPr>
        <w:t>Gaplarning modallikka k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ra turlarini izohlang.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es-ES"/>
        </w:rPr>
        <w:t xml:space="preserve">25. </w:t>
      </w:r>
      <w:r w:rsidRPr="002B6234">
        <w:rPr>
          <w:sz w:val="28"/>
          <w:szCs w:val="28"/>
          <w:lang w:val="pt-BR"/>
        </w:rPr>
        <w:t>Gaplarning kuzatilgan maqsadga k</w:t>
      </w:r>
      <w:r>
        <w:rPr>
          <w:sz w:val="28"/>
          <w:szCs w:val="28"/>
          <w:lang w:val="pt-BR"/>
        </w:rPr>
        <w:t>o‘</w:t>
      </w:r>
      <w:r w:rsidRPr="002B6234">
        <w:rPr>
          <w:sz w:val="28"/>
          <w:szCs w:val="28"/>
          <w:lang w:val="pt-BR"/>
        </w:rPr>
        <w:t>ra turlari.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26. </w:t>
      </w:r>
      <w:r w:rsidRPr="002B6234">
        <w:rPr>
          <w:sz w:val="28"/>
          <w:szCs w:val="28"/>
          <w:lang w:val="pt-BR"/>
        </w:rPr>
        <w:t>Darak gapning shakliy va mazmuniy xususiyatlari.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27. </w:t>
      </w:r>
      <w:r w:rsidRPr="002B6234">
        <w:rPr>
          <w:sz w:val="28"/>
          <w:szCs w:val="28"/>
          <w:lang w:val="pt-BR"/>
        </w:rPr>
        <w:t>S</w:t>
      </w:r>
      <w:r>
        <w:rPr>
          <w:sz w:val="28"/>
          <w:szCs w:val="28"/>
          <w:lang w:val="pt-BR"/>
        </w:rPr>
        <w:t>o‘</w:t>
      </w:r>
      <w:r w:rsidRPr="002B6234">
        <w:rPr>
          <w:sz w:val="28"/>
          <w:szCs w:val="28"/>
          <w:lang w:val="pt-BR"/>
        </w:rPr>
        <w:t>roq gapning shakliy va mazmuniy xususiyatlari.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pt-BR"/>
        </w:rPr>
        <w:t xml:space="preserve">28. </w:t>
      </w:r>
      <w:r w:rsidRPr="002B6234">
        <w:rPr>
          <w:sz w:val="28"/>
          <w:szCs w:val="28"/>
          <w:lang w:val="es-ES"/>
        </w:rPr>
        <w:t>Buyruq gaplarning shakliy va mazmuniy xususiyatlari.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29. </w:t>
      </w:r>
      <w:r w:rsidRPr="002B6234">
        <w:rPr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roq – buyruq gaplar.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30. </w:t>
      </w:r>
      <w:r w:rsidRPr="002B6234">
        <w:rPr>
          <w:sz w:val="28"/>
          <w:szCs w:val="28"/>
          <w:lang w:val="es-ES"/>
        </w:rPr>
        <w:t>Sintaktik b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laklanish.Sintaktik va morfologik shakllar.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31. </w:t>
      </w:r>
      <w:r w:rsidRPr="002B6234">
        <w:rPr>
          <w:sz w:val="28"/>
          <w:szCs w:val="28"/>
          <w:lang w:val="es-ES"/>
        </w:rPr>
        <w:t>Ega, uning ifodalanishi va birikmali q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 xml:space="preserve">llanishi 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s-ES"/>
        </w:rPr>
        <w:t xml:space="preserve">32. </w:t>
      </w:r>
      <w:r w:rsidRPr="002B6234">
        <w:rPr>
          <w:sz w:val="28"/>
          <w:szCs w:val="28"/>
          <w:lang w:val="uz-Cyrl-UZ"/>
        </w:rPr>
        <w:t>Kesim, uning ifodalanishi va birikmali q</w:t>
      </w:r>
      <w:r>
        <w:rPr>
          <w:sz w:val="28"/>
          <w:szCs w:val="28"/>
          <w:lang w:val="uz-Cyrl-UZ"/>
        </w:rPr>
        <w:t>o‘llanishi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33. </w:t>
      </w:r>
      <w:r w:rsidRPr="002B6234">
        <w:rPr>
          <w:sz w:val="28"/>
          <w:szCs w:val="28"/>
          <w:lang w:val="uz-Cyrl-UZ"/>
        </w:rPr>
        <w:t xml:space="preserve">Sintaktik aloqaga kirishadigan va sintaktik aloqaga kirishmaydigan sintaktik shakllar. 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34. </w:t>
      </w:r>
      <w:r w:rsidRPr="003C22B3">
        <w:rPr>
          <w:sz w:val="28"/>
          <w:szCs w:val="28"/>
          <w:lang w:val="es-ES"/>
        </w:rPr>
        <w:t>Logik bo‘laklar va grammatik bo‘la</w:t>
      </w:r>
      <w:r>
        <w:rPr>
          <w:sz w:val="28"/>
          <w:szCs w:val="28"/>
          <w:lang w:val="en-GB"/>
        </w:rPr>
        <w:t>klar.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n-GB"/>
        </w:rPr>
        <w:t xml:space="preserve">35. </w:t>
      </w:r>
      <w:r w:rsidRPr="002B6234">
        <w:rPr>
          <w:sz w:val="28"/>
          <w:szCs w:val="28"/>
          <w:lang w:val="es-ES"/>
        </w:rPr>
        <w:t>Gap b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laklari tartibi va aktual b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laklani</w:t>
      </w:r>
      <w:r>
        <w:rPr>
          <w:sz w:val="28"/>
          <w:szCs w:val="28"/>
          <w:lang w:val="es-ES"/>
        </w:rPr>
        <w:t>sh.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s-ES"/>
        </w:rPr>
        <w:t>36.</w:t>
      </w:r>
      <w:r w:rsidRPr="002B6234">
        <w:rPr>
          <w:sz w:val="28"/>
          <w:szCs w:val="28"/>
          <w:lang w:val="uz-Cyrl-UZ"/>
        </w:rPr>
        <w:t xml:space="preserve"> Ega va kesim moslashuvi.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37. </w:t>
      </w:r>
      <w:r w:rsidRPr="002B6234">
        <w:rPr>
          <w:sz w:val="28"/>
          <w:szCs w:val="28"/>
          <w:lang w:val="uz-Cyrl-UZ"/>
        </w:rPr>
        <w:t>Gapning ikkinchi darajali b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laklarining sintaktik xususiyatlari.</w:t>
      </w:r>
    </w:p>
    <w:p w:rsidR="000C25D8" w:rsidRPr="003C22B3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38. </w:t>
      </w:r>
      <w:r w:rsidRPr="002B6234">
        <w:rPr>
          <w:sz w:val="28"/>
          <w:szCs w:val="28"/>
          <w:lang w:val="uz-Cyrl-UZ"/>
        </w:rPr>
        <w:t>Aniqlovchi, uning ifodalanishi va birikmali q</w:t>
      </w:r>
      <w:r>
        <w:rPr>
          <w:sz w:val="28"/>
          <w:szCs w:val="28"/>
          <w:lang w:val="uz-Cyrl-UZ"/>
        </w:rPr>
        <w:t>o‘llanishi</w:t>
      </w:r>
      <w:r>
        <w:rPr>
          <w:sz w:val="28"/>
          <w:szCs w:val="28"/>
          <w:lang w:val="en-US"/>
        </w:rPr>
        <w:t>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39. </w:t>
      </w:r>
      <w:r w:rsidRPr="002B6234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o‘</w:t>
      </w:r>
      <w:r w:rsidRPr="002B6234">
        <w:rPr>
          <w:sz w:val="28"/>
          <w:szCs w:val="28"/>
          <w:lang w:val="en-US"/>
        </w:rPr>
        <w:t>ldiruvchi va uning</w:t>
      </w:r>
      <w:r>
        <w:rPr>
          <w:sz w:val="28"/>
          <w:szCs w:val="28"/>
          <w:lang w:val="en-US"/>
        </w:rPr>
        <w:t xml:space="preserve"> grammatik shakllari</w:t>
      </w:r>
      <w:r w:rsidRPr="002B6234">
        <w:rPr>
          <w:sz w:val="28"/>
          <w:szCs w:val="28"/>
          <w:lang w:val="en-US"/>
        </w:rPr>
        <w:t>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40. </w:t>
      </w:r>
      <w:r w:rsidRPr="00AE7A08">
        <w:rPr>
          <w:sz w:val="28"/>
          <w:szCs w:val="28"/>
          <w:lang w:val="en-US"/>
        </w:rPr>
        <w:t xml:space="preserve">Hol va uning </w:t>
      </w:r>
      <w:r>
        <w:rPr>
          <w:sz w:val="28"/>
          <w:szCs w:val="28"/>
          <w:lang w:val="en-US"/>
        </w:rPr>
        <w:t>grammatik shakllari</w:t>
      </w:r>
      <w:r w:rsidRPr="002B6234">
        <w:rPr>
          <w:sz w:val="28"/>
          <w:szCs w:val="28"/>
          <w:lang w:val="en-US"/>
        </w:rPr>
        <w:t>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41. </w:t>
      </w:r>
      <w:r w:rsidRPr="00AE7A08">
        <w:rPr>
          <w:sz w:val="28"/>
          <w:szCs w:val="28"/>
          <w:lang w:val="en-GB"/>
        </w:rPr>
        <w:t>Mustaqil va nomustaqil t</w:t>
      </w:r>
      <w:r>
        <w:rPr>
          <w:sz w:val="28"/>
          <w:szCs w:val="28"/>
          <w:lang w:val="en-GB"/>
        </w:rPr>
        <w:t>o‘</w:t>
      </w:r>
      <w:r w:rsidRPr="00AE7A08">
        <w:rPr>
          <w:sz w:val="28"/>
          <w:szCs w:val="28"/>
          <w:lang w:val="en-GB"/>
        </w:rPr>
        <w:t xml:space="preserve">ldiruvchi. </w:t>
      </w:r>
    </w:p>
    <w:p w:rsidR="000C25D8" w:rsidRPr="003C22B3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42.</w:t>
      </w:r>
      <w:r w:rsidRPr="002B6234">
        <w:rPr>
          <w:sz w:val="28"/>
          <w:szCs w:val="28"/>
          <w:lang w:val="en-GB"/>
        </w:rPr>
        <w:t>Determinant b</w:t>
      </w:r>
      <w:r>
        <w:rPr>
          <w:sz w:val="28"/>
          <w:szCs w:val="28"/>
          <w:lang w:val="en-GB"/>
        </w:rPr>
        <w:t>o‘</w:t>
      </w:r>
      <w:r w:rsidRPr="002B6234">
        <w:rPr>
          <w:sz w:val="28"/>
          <w:szCs w:val="28"/>
          <w:lang w:val="en-GB"/>
        </w:rPr>
        <w:t xml:space="preserve">laklar. </w:t>
      </w:r>
      <w:r w:rsidRPr="002B6234">
        <w:rPr>
          <w:sz w:val="28"/>
          <w:szCs w:val="28"/>
          <w:lang w:val="uz-Cyrl-UZ"/>
        </w:rPr>
        <w:t>Funksional va nofunksional hollar</w:t>
      </w:r>
      <w:r>
        <w:rPr>
          <w:sz w:val="28"/>
          <w:szCs w:val="28"/>
          <w:lang w:val="en-US"/>
        </w:rPr>
        <w:t>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43.</w:t>
      </w:r>
      <w:r w:rsidRPr="002B6234">
        <w:rPr>
          <w:sz w:val="28"/>
          <w:szCs w:val="28"/>
          <w:lang w:val="en-US"/>
        </w:rPr>
        <w:t>Vaziyat holining grammatik xususiyatlari.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44. </w:t>
      </w:r>
      <w:r w:rsidRPr="002B6234">
        <w:rPr>
          <w:sz w:val="28"/>
          <w:szCs w:val="28"/>
          <w:lang w:val="en-US"/>
        </w:rPr>
        <w:t>Gap b</w:t>
      </w:r>
      <w:r>
        <w:rPr>
          <w:sz w:val="28"/>
          <w:szCs w:val="28"/>
          <w:lang w:val="en-US"/>
        </w:rPr>
        <w:t>o‘</w:t>
      </w:r>
      <w:r w:rsidRPr="002B6234">
        <w:rPr>
          <w:sz w:val="28"/>
          <w:szCs w:val="28"/>
          <w:lang w:val="en-US"/>
        </w:rPr>
        <w:t>laklarining tartibi.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45. </w:t>
      </w:r>
      <w:r w:rsidRPr="002B6234">
        <w:rPr>
          <w:sz w:val="28"/>
          <w:szCs w:val="28"/>
          <w:lang w:val="en-GB"/>
        </w:rPr>
        <w:t>Inversiya, uning turli k</w:t>
      </w:r>
      <w:r>
        <w:rPr>
          <w:sz w:val="28"/>
          <w:szCs w:val="28"/>
          <w:lang w:val="en-GB"/>
        </w:rPr>
        <w:t>o‘</w:t>
      </w:r>
      <w:r w:rsidRPr="002B6234">
        <w:rPr>
          <w:sz w:val="28"/>
          <w:szCs w:val="28"/>
          <w:lang w:val="en-GB"/>
        </w:rPr>
        <w:t>rinishlari.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n-GB"/>
        </w:rPr>
        <w:t>46.</w:t>
      </w:r>
      <w:r w:rsidRPr="002B6234">
        <w:rPr>
          <w:sz w:val="28"/>
          <w:szCs w:val="28"/>
          <w:lang w:val="es-ES"/>
        </w:rPr>
        <w:t>T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liq va t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liqsiz gaplar.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47. </w:t>
      </w:r>
      <w:r w:rsidRPr="002B6234">
        <w:rPr>
          <w:sz w:val="28"/>
          <w:szCs w:val="28"/>
          <w:lang w:val="uz-Cyrl-UZ"/>
        </w:rPr>
        <w:t>Egali va egasiz (</w:t>
      </w:r>
      <w:r w:rsidRPr="002B6234">
        <w:rPr>
          <w:sz w:val="28"/>
          <w:szCs w:val="28"/>
          <w:lang w:val="es-ES"/>
        </w:rPr>
        <w:t xml:space="preserve"> Bir sostavli</w:t>
      </w:r>
      <w:r w:rsidRPr="002B6234">
        <w:rPr>
          <w:sz w:val="28"/>
          <w:szCs w:val="28"/>
          <w:lang w:val="uz-Cyrl-UZ"/>
        </w:rPr>
        <w:t>)</w:t>
      </w:r>
      <w:r w:rsidRPr="002B6234">
        <w:rPr>
          <w:sz w:val="28"/>
          <w:szCs w:val="28"/>
          <w:lang w:val="es-ES"/>
        </w:rPr>
        <w:t xml:space="preserve"> gaplar.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48.</w:t>
      </w:r>
      <w:r w:rsidRPr="00AE7A08">
        <w:rPr>
          <w:sz w:val="28"/>
          <w:szCs w:val="28"/>
          <w:lang w:val="es-ES"/>
        </w:rPr>
        <w:t>Uyushiq b</w:t>
      </w:r>
      <w:r>
        <w:rPr>
          <w:sz w:val="28"/>
          <w:szCs w:val="28"/>
          <w:lang w:val="es-ES"/>
        </w:rPr>
        <w:t>o‘</w:t>
      </w:r>
      <w:r w:rsidRPr="00AE7A08">
        <w:rPr>
          <w:sz w:val="28"/>
          <w:szCs w:val="28"/>
          <w:lang w:val="es-ES"/>
        </w:rPr>
        <w:t>lakli gaplar va ularda umulashtiruvchi birliklarning q</w:t>
      </w:r>
      <w:r>
        <w:rPr>
          <w:sz w:val="28"/>
          <w:szCs w:val="28"/>
          <w:lang w:val="es-ES"/>
        </w:rPr>
        <w:t>o‘</w:t>
      </w:r>
      <w:r w:rsidRPr="00AE7A08">
        <w:rPr>
          <w:sz w:val="28"/>
          <w:szCs w:val="28"/>
          <w:lang w:val="es-ES"/>
        </w:rPr>
        <w:t>llanilishi.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49. </w:t>
      </w:r>
      <w:r w:rsidRPr="002B6234">
        <w:rPr>
          <w:sz w:val="28"/>
          <w:szCs w:val="28"/>
          <w:lang w:val="es-ES"/>
        </w:rPr>
        <w:t>Sodda gapni murakkablashtiruvchi vositalar</w:t>
      </w:r>
      <w:r>
        <w:rPr>
          <w:sz w:val="28"/>
          <w:szCs w:val="28"/>
          <w:lang w:val="es-ES"/>
        </w:rPr>
        <w:t>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50. </w:t>
      </w:r>
      <w:r w:rsidRPr="002B6234">
        <w:rPr>
          <w:sz w:val="28"/>
          <w:szCs w:val="28"/>
          <w:lang w:val="es-ES"/>
        </w:rPr>
        <w:t>Ikkinchi darajali b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lakli gaplarning uyushishi.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51. </w:t>
      </w:r>
      <w:r w:rsidRPr="002B6234">
        <w:rPr>
          <w:sz w:val="28"/>
          <w:szCs w:val="28"/>
          <w:lang w:val="es-ES"/>
        </w:rPr>
        <w:t>Ajratilgan b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 xml:space="preserve">lakli gaplarning shakliy va mazmuniy xususiyatlari. 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52. </w:t>
      </w:r>
      <w:r w:rsidRPr="002B6234">
        <w:rPr>
          <w:sz w:val="28"/>
          <w:szCs w:val="28"/>
          <w:lang w:val="es-ES"/>
        </w:rPr>
        <w:t>Undalmali gaplar</w:t>
      </w:r>
      <w:r>
        <w:rPr>
          <w:sz w:val="28"/>
          <w:szCs w:val="28"/>
          <w:lang w:val="es-ES"/>
        </w:rPr>
        <w:t>ning semantik xususiyatlari.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53. </w:t>
      </w:r>
      <w:r w:rsidRPr="002B6234">
        <w:rPr>
          <w:sz w:val="28"/>
          <w:szCs w:val="28"/>
          <w:lang w:val="es-ES"/>
        </w:rPr>
        <w:t>Kirish va kiritma qurilmali gaplar</w:t>
      </w:r>
      <w:r>
        <w:rPr>
          <w:sz w:val="28"/>
          <w:szCs w:val="28"/>
          <w:lang w:val="es-ES"/>
        </w:rPr>
        <w:t>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54. </w:t>
      </w:r>
      <w:r w:rsidRPr="002B6234">
        <w:rPr>
          <w:sz w:val="28"/>
          <w:szCs w:val="28"/>
          <w:lang w:val="es-ES"/>
        </w:rPr>
        <w:t>Q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shma gapning grammatik xususiyatlari.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55. </w:t>
      </w:r>
      <w:r w:rsidRPr="002B6234">
        <w:rPr>
          <w:sz w:val="28"/>
          <w:szCs w:val="28"/>
          <w:lang w:val="es-ES"/>
        </w:rPr>
        <w:t>Bog‘langan q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shma gaplarning pozitsion xususiyatlari.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56. </w:t>
      </w:r>
      <w:r w:rsidRPr="002B6234">
        <w:rPr>
          <w:sz w:val="28"/>
          <w:szCs w:val="28"/>
          <w:lang w:val="es-ES"/>
        </w:rPr>
        <w:t>Biriktiruv munosabatli q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shma gaplar.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57. </w:t>
      </w:r>
      <w:r w:rsidRPr="002B6234">
        <w:rPr>
          <w:sz w:val="28"/>
          <w:szCs w:val="28"/>
          <w:lang w:val="es-ES"/>
        </w:rPr>
        <w:t>Zidlov munosabatli q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shma gaplar.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58. </w:t>
      </w:r>
      <w:r w:rsidRPr="002B6234">
        <w:rPr>
          <w:sz w:val="28"/>
          <w:szCs w:val="28"/>
          <w:lang w:val="es-ES"/>
        </w:rPr>
        <w:t>Ayiruv munosabatli q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shma gaplar.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59. </w:t>
      </w:r>
      <w:r w:rsidRPr="002B6234">
        <w:rPr>
          <w:sz w:val="28"/>
          <w:szCs w:val="28"/>
          <w:lang w:val="es-ES"/>
        </w:rPr>
        <w:t>Inkor munosabatli q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shma gaplar.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60. </w:t>
      </w:r>
      <w:r w:rsidRPr="002B6234">
        <w:rPr>
          <w:sz w:val="28"/>
          <w:szCs w:val="28"/>
          <w:lang w:val="es-ES"/>
        </w:rPr>
        <w:t>Ergashgan   q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shma gaplar.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61. </w:t>
      </w:r>
      <w:r w:rsidRPr="002B6234">
        <w:rPr>
          <w:sz w:val="28"/>
          <w:szCs w:val="28"/>
          <w:lang w:val="es-ES"/>
        </w:rPr>
        <w:t>Ergash gaplarni bosh gapga biriktiruvchi vositalar.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62. </w:t>
      </w:r>
      <w:r w:rsidRPr="002B6234">
        <w:rPr>
          <w:sz w:val="28"/>
          <w:szCs w:val="28"/>
          <w:lang w:val="es-ES"/>
        </w:rPr>
        <w:t>Bir havola b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lakli va ikki havola b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lakli q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shma gaplar. Simmetrik va asimmetrik havola b</w:t>
      </w:r>
      <w:r>
        <w:rPr>
          <w:sz w:val="28"/>
          <w:szCs w:val="28"/>
          <w:lang w:val="es-ES"/>
        </w:rPr>
        <w:t>o‘</w:t>
      </w:r>
      <w:r w:rsidRPr="002B6234">
        <w:rPr>
          <w:sz w:val="28"/>
          <w:szCs w:val="28"/>
          <w:lang w:val="es-ES"/>
        </w:rPr>
        <w:t>laklar.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s-ES"/>
        </w:rPr>
        <w:t xml:space="preserve">63. </w:t>
      </w:r>
      <w:r w:rsidRPr="002B6234">
        <w:rPr>
          <w:sz w:val="28"/>
          <w:szCs w:val="28"/>
          <w:lang w:val="uz-Cyrl-UZ"/>
        </w:rPr>
        <w:t>Ega  va kesim ergash gapli q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shma gaplar.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 xml:space="preserve">64. </w:t>
      </w:r>
      <w:r w:rsidRPr="002B6234">
        <w:rPr>
          <w:sz w:val="28"/>
          <w:szCs w:val="28"/>
          <w:lang w:val="uz-Cyrl-UZ"/>
        </w:rPr>
        <w:t>Aniqlovchi ergash gapli q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shma gaplar</w:t>
      </w:r>
      <w:r w:rsidRPr="00067013">
        <w:rPr>
          <w:sz w:val="28"/>
          <w:szCs w:val="28"/>
          <w:lang w:val="es-ES"/>
        </w:rPr>
        <w:t>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s-ES"/>
        </w:rPr>
        <w:t xml:space="preserve">65. </w:t>
      </w:r>
      <w:r w:rsidRPr="00417F8A">
        <w:rPr>
          <w:sz w:val="28"/>
          <w:szCs w:val="28"/>
          <w:lang w:val="uz-Cyrl-UZ"/>
        </w:rPr>
        <w:t xml:space="preserve">Sabab </w:t>
      </w:r>
      <w:r w:rsidRPr="00067013">
        <w:rPr>
          <w:sz w:val="28"/>
          <w:szCs w:val="28"/>
          <w:lang w:val="es-ES"/>
        </w:rPr>
        <w:t>va m</w:t>
      </w:r>
      <w:r w:rsidRPr="002B6234">
        <w:rPr>
          <w:sz w:val="28"/>
          <w:szCs w:val="28"/>
          <w:lang w:val="uz-Cyrl-UZ"/>
        </w:rPr>
        <w:t>aqsad</w:t>
      </w:r>
      <w:r w:rsidRPr="00417F8A">
        <w:rPr>
          <w:sz w:val="28"/>
          <w:szCs w:val="28"/>
          <w:lang w:val="uz-Cyrl-UZ"/>
        </w:rPr>
        <w:t xml:space="preserve"> ergash gapli q</w:t>
      </w:r>
      <w:r>
        <w:rPr>
          <w:sz w:val="28"/>
          <w:szCs w:val="28"/>
          <w:lang w:val="uz-Cyrl-UZ"/>
        </w:rPr>
        <w:t>o‘</w:t>
      </w:r>
      <w:r w:rsidRPr="00417F8A">
        <w:rPr>
          <w:sz w:val="28"/>
          <w:szCs w:val="28"/>
          <w:lang w:val="uz-Cyrl-UZ"/>
        </w:rPr>
        <w:t>shma gap.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66. </w:t>
      </w:r>
      <w:r w:rsidRPr="002B6234">
        <w:rPr>
          <w:sz w:val="28"/>
          <w:szCs w:val="28"/>
          <w:lang w:val="uz-Cyrl-UZ"/>
        </w:rPr>
        <w:t>Shart ergash gapli q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 xml:space="preserve">shma gaplarning 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ziga xos xususiyatlar.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67. </w:t>
      </w:r>
      <w:r w:rsidRPr="002B6234">
        <w:rPr>
          <w:sz w:val="28"/>
          <w:szCs w:val="28"/>
          <w:lang w:val="uz-Cyrl-UZ"/>
        </w:rPr>
        <w:t>Shartlanganlik munosabatli q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shma gaplar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68. </w:t>
      </w:r>
      <w:r w:rsidRPr="002B6234">
        <w:rPr>
          <w:sz w:val="28"/>
          <w:szCs w:val="28"/>
          <w:lang w:val="uz-Cyrl-UZ"/>
        </w:rPr>
        <w:t>Bog‘lovchisiz q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shma gaplar punktuatsiyasi.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69. </w:t>
      </w:r>
      <w:r w:rsidRPr="002B6234">
        <w:rPr>
          <w:sz w:val="28"/>
          <w:szCs w:val="28"/>
          <w:lang w:val="uz-Cyrl-UZ"/>
        </w:rPr>
        <w:t>K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p komponentli q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 xml:space="preserve">shma gaplarning 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ziga xos xususiyatlari.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70. </w:t>
      </w:r>
      <w:r w:rsidRPr="002B6234">
        <w:rPr>
          <w:sz w:val="28"/>
          <w:szCs w:val="28"/>
          <w:lang w:val="uz-Cyrl-UZ"/>
        </w:rPr>
        <w:t>Murakkab q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shma gapning turlari.</w:t>
      </w:r>
    </w:p>
    <w:p w:rsidR="000C25D8" w:rsidRPr="00067013" w:rsidRDefault="000C25D8" w:rsidP="000C25D8">
      <w:pPr>
        <w:spacing w:line="276" w:lineRule="auto"/>
        <w:ind w:firstLine="567"/>
        <w:jc w:val="both"/>
        <w:rPr>
          <w:b/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71. </w:t>
      </w:r>
      <w:r w:rsidRPr="002B6234">
        <w:rPr>
          <w:sz w:val="28"/>
          <w:szCs w:val="28"/>
          <w:lang w:val="uz-Cyrl-UZ"/>
        </w:rPr>
        <w:t>Bir necha ergash gapli murakkab q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shma gaplar.</w:t>
      </w:r>
    </w:p>
    <w:p w:rsidR="000C25D8" w:rsidRPr="002B6234" w:rsidRDefault="000C25D8" w:rsidP="000C25D8">
      <w:pPr>
        <w:pStyle w:val="a5"/>
        <w:autoSpaceDE/>
        <w:autoSpaceDN/>
        <w:spacing w:after="0" w:line="276" w:lineRule="auto"/>
        <w:ind w:left="0" w:firstLine="567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72</w:t>
      </w:r>
      <w:r w:rsidRPr="002B6234">
        <w:rPr>
          <w:sz w:val="28"/>
          <w:szCs w:val="28"/>
          <w:lang w:val="uz-Cyrl-UZ"/>
        </w:rPr>
        <w:t>. Bir necha bosh gapli murakkab q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shma gaplar.</w:t>
      </w:r>
    </w:p>
    <w:p w:rsidR="000C25D8" w:rsidRPr="002B6234" w:rsidRDefault="000C25D8" w:rsidP="000C25D8">
      <w:pPr>
        <w:pStyle w:val="a5"/>
        <w:autoSpaceDE/>
        <w:autoSpaceDN/>
        <w:spacing w:after="0" w:line="276" w:lineRule="auto"/>
        <w:ind w:left="0" w:firstLine="567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73</w:t>
      </w:r>
      <w:r w:rsidRPr="002B623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B6234">
        <w:rPr>
          <w:sz w:val="28"/>
          <w:szCs w:val="28"/>
          <w:lang w:val="uz-Cyrl-UZ"/>
        </w:rPr>
        <w:t>Aralash murakkab q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shma gaplar.</w:t>
      </w:r>
    </w:p>
    <w:p w:rsidR="000C25D8" w:rsidRPr="002B6234" w:rsidRDefault="000C25D8" w:rsidP="000C25D8">
      <w:pPr>
        <w:pStyle w:val="a5"/>
        <w:autoSpaceDE/>
        <w:autoSpaceDN/>
        <w:spacing w:after="0" w:line="276" w:lineRule="auto"/>
        <w:ind w:left="0" w:firstLine="567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74</w:t>
      </w:r>
      <w:r w:rsidRPr="002B6234">
        <w:rPr>
          <w:sz w:val="28"/>
          <w:szCs w:val="28"/>
          <w:lang w:val="en-US"/>
        </w:rPr>
        <w:t>.</w:t>
      </w:r>
      <w:r w:rsidRPr="002B6234">
        <w:rPr>
          <w:sz w:val="28"/>
          <w:szCs w:val="28"/>
          <w:lang w:val="uz-Cyrl-UZ"/>
        </w:rPr>
        <w:t xml:space="preserve"> Sodda va q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shma gaplarning sononimiyasi.</w:t>
      </w:r>
    </w:p>
    <w:p w:rsidR="000C25D8" w:rsidRPr="002B6234" w:rsidRDefault="000C25D8" w:rsidP="000C25D8">
      <w:pPr>
        <w:pStyle w:val="a5"/>
        <w:autoSpaceDE/>
        <w:autoSpaceDN/>
        <w:spacing w:after="0" w:line="276" w:lineRule="auto"/>
        <w:ind w:left="0" w:firstLine="567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75</w:t>
      </w:r>
      <w:r w:rsidRPr="002B623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B6234">
        <w:rPr>
          <w:sz w:val="28"/>
          <w:szCs w:val="28"/>
          <w:lang w:val="uz-Cyrl-UZ"/>
        </w:rPr>
        <w:t>Matn va uning xususiyatlari.</w:t>
      </w:r>
    </w:p>
    <w:p w:rsidR="000C25D8" w:rsidRPr="002B6234" w:rsidRDefault="000C25D8" w:rsidP="000C25D8">
      <w:pPr>
        <w:pStyle w:val="a5"/>
        <w:autoSpaceDE/>
        <w:autoSpaceDN/>
        <w:spacing w:after="0" w:line="276" w:lineRule="auto"/>
        <w:ind w:left="0" w:firstLine="567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76</w:t>
      </w:r>
      <w:r w:rsidRPr="002B623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zga gap va uning turlarini tushuntiring.</w:t>
      </w:r>
    </w:p>
    <w:p w:rsidR="000C25D8" w:rsidRPr="002B6234" w:rsidRDefault="000C25D8" w:rsidP="000C25D8">
      <w:pPr>
        <w:pStyle w:val="a5"/>
        <w:autoSpaceDE/>
        <w:autoSpaceDN/>
        <w:spacing w:after="0" w:line="276" w:lineRule="auto"/>
        <w:ind w:left="0" w:firstLine="567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77</w:t>
      </w:r>
      <w:r w:rsidRPr="002B6234">
        <w:rPr>
          <w:sz w:val="28"/>
          <w:szCs w:val="28"/>
          <w:lang w:val="pt-BR"/>
        </w:rPr>
        <w:t>. K</w:t>
      </w:r>
      <w:r>
        <w:rPr>
          <w:sz w:val="28"/>
          <w:szCs w:val="28"/>
          <w:lang w:val="pt-BR"/>
        </w:rPr>
        <w:t>o‘</w:t>
      </w:r>
      <w:r w:rsidRPr="002B6234">
        <w:rPr>
          <w:sz w:val="28"/>
          <w:szCs w:val="28"/>
          <w:lang w:val="pt-BR"/>
        </w:rPr>
        <w:t xml:space="preserve">chirma va </w:t>
      </w:r>
      <w:r>
        <w:rPr>
          <w:sz w:val="28"/>
          <w:szCs w:val="28"/>
          <w:lang w:val="pt-BR"/>
        </w:rPr>
        <w:t>o‘</w:t>
      </w:r>
      <w:r w:rsidRPr="002B6234">
        <w:rPr>
          <w:sz w:val="28"/>
          <w:szCs w:val="28"/>
          <w:lang w:val="pt-BR"/>
        </w:rPr>
        <w:t>zlashtirma gaplar.</w:t>
      </w:r>
    </w:p>
    <w:p w:rsidR="000C25D8" w:rsidRPr="002B6234" w:rsidRDefault="000C25D8" w:rsidP="000C25D8">
      <w:pPr>
        <w:pStyle w:val="a5"/>
        <w:autoSpaceDE/>
        <w:autoSpaceDN/>
        <w:spacing w:after="0" w:line="276" w:lineRule="auto"/>
        <w:ind w:left="0" w:firstLine="567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78</w:t>
      </w:r>
      <w:r w:rsidRPr="002B6234">
        <w:rPr>
          <w:sz w:val="28"/>
          <w:szCs w:val="28"/>
          <w:lang w:val="pt-BR"/>
        </w:rPr>
        <w:t>. K</w:t>
      </w:r>
      <w:r>
        <w:rPr>
          <w:sz w:val="28"/>
          <w:szCs w:val="28"/>
          <w:lang w:val="pt-BR"/>
        </w:rPr>
        <w:t>o‘</w:t>
      </w:r>
      <w:r w:rsidRPr="002B6234">
        <w:rPr>
          <w:sz w:val="28"/>
          <w:szCs w:val="28"/>
          <w:lang w:val="pt-BR"/>
        </w:rPr>
        <w:t>chirma gaplarda tinish belgilarining ishlatilishi.</w:t>
      </w:r>
    </w:p>
    <w:p w:rsidR="000C25D8" w:rsidRPr="002B6234" w:rsidRDefault="000C25D8" w:rsidP="000C25D8">
      <w:pPr>
        <w:pStyle w:val="a5"/>
        <w:autoSpaceDE/>
        <w:autoSpaceDN/>
        <w:spacing w:after="0" w:line="276" w:lineRule="auto"/>
        <w:ind w:left="0" w:firstLine="567"/>
        <w:rPr>
          <w:sz w:val="28"/>
          <w:szCs w:val="28"/>
          <w:lang w:val="uz-Cyrl-UZ"/>
        </w:rPr>
      </w:pPr>
      <w:r>
        <w:rPr>
          <w:sz w:val="28"/>
          <w:szCs w:val="28"/>
          <w:lang w:val="pt-BR"/>
        </w:rPr>
        <w:t>79</w:t>
      </w:r>
      <w:r w:rsidRPr="002B6234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 xml:space="preserve"> </w:t>
      </w:r>
      <w:r w:rsidRPr="002B6234">
        <w:rPr>
          <w:sz w:val="28"/>
          <w:szCs w:val="28"/>
          <w:lang w:val="pt-BR"/>
        </w:rPr>
        <w:t>Ergashgan q</w:t>
      </w:r>
      <w:r>
        <w:rPr>
          <w:sz w:val="28"/>
          <w:szCs w:val="28"/>
          <w:lang w:val="pt-BR"/>
        </w:rPr>
        <w:t>o‘</w:t>
      </w:r>
      <w:r w:rsidRPr="002B6234">
        <w:rPr>
          <w:sz w:val="28"/>
          <w:szCs w:val="28"/>
          <w:lang w:val="pt-BR"/>
        </w:rPr>
        <w:t xml:space="preserve">shma gaplarning sodda gapga transformatsiyasi. </w:t>
      </w:r>
    </w:p>
    <w:p w:rsidR="000C25D8" w:rsidRPr="002B6234" w:rsidRDefault="000C25D8" w:rsidP="000C25D8">
      <w:pPr>
        <w:pStyle w:val="a5"/>
        <w:autoSpaceDE/>
        <w:autoSpaceDN/>
        <w:spacing w:after="0" w:line="276" w:lineRule="auto"/>
        <w:ind w:left="0" w:firstLine="567"/>
        <w:rPr>
          <w:sz w:val="28"/>
          <w:szCs w:val="28"/>
          <w:lang w:val="uz-Cyrl-UZ"/>
        </w:rPr>
      </w:pPr>
      <w:r w:rsidRPr="002B623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en-US"/>
        </w:rPr>
        <w:t>80</w:t>
      </w:r>
      <w:r w:rsidRPr="002B623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B6234">
        <w:rPr>
          <w:sz w:val="28"/>
          <w:szCs w:val="28"/>
          <w:lang w:val="uz-Cyrl-UZ"/>
        </w:rPr>
        <w:t>Punktuatsiya. Tinish belgilari va ularning q</w:t>
      </w:r>
      <w:r>
        <w:rPr>
          <w:sz w:val="28"/>
          <w:szCs w:val="28"/>
          <w:lang w:val="uz-Cyrl-UZ"/>
        </w:rPr>
        <w:t>o‘</w:t>
      </w:r>
      <w:r w:rsidRPr="002B6234">
        <w:rPr>
          <w:sz w:val="28"/>
          <w:szCs w:val="28"/>
          <w:lang w:val="uz-Cyrl-UZ"/>
        </w:rPr>
        <w:t>llanilishi</w:t>
      </w:r>
    </w:p>
    <w:p w:rsidR="000C25D8" w:rsidRDefault="000C25D8" w:rsidP="000C25D8">
      <w:pPr>
        <w:spacing w:line="276" w:lineRule="auto"/>
        <w:ind w:firstLine="567"/>
        <w:jc w:val="center"/>
        <w:rPr>
          <w:b/>
          <w:bCs/>
          <w:iCs/>
          <w:color w:val="FF0000"/>
          <w:sz w:val="28"/>
          <w:szCs w:val="28"/>
          <w:lang w:val="sv-SE"/>
        </w:rPr>
      </w:pPr>
    </w:p>
    <w:p w:rsidR="000C25D8" w:rsidRDefault="000C25D8" w:rsidP="000C25D8">
      <w:pPr>
        <w:pStyle w:val="a3"/>
        <w:spacing w:line="276" w:lineRule="auto"/>
        <w:ind w:firstLine="567"/>
        <w:rPr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“O‘zbek adabiyoti tarixi” fani</w:t>
      </w:r>
      <w:r w:rsidRPr="00D143D8">
        <w:rPr>
          <w:rFonts w:ascii="Times New Roman" w:hAnsi="Times New Roman" w:cs="Times New Roman"/>
          <w:sz w:val="28"/>
          <w:szCs w:val="28"/>
          <w:lang w:val="uz-Cyrl-UZ"/>
        </w:rPr>
        <w:t>dan davlat attestatsiya</w:t>
      </w:r>
      <w:r w:rsidRPr="00D143D8">
        <w:rPr>
          <w:rFonts w:ascii="Times New Roman" w:hAnsi="Times New Roman" w:cs="Times New Roman"/>
          <w:bCs w:val="0"/>
          <w:sz w:val="28"/>
          <w:szCs w:val="28"/>
          <w:lang w:val="uz-Cyrl-UZ"/>
        </w:rPr>
        <w:t xml:space="preserve">si </w:t>
      </w:r>
      <w:r w:rsidRPr="00D143D8">
        <w:rPr>
          <w:rFonts w:ascii="Times New Roman" w:hAnsi="Times New Roman" w:cs="Times New Roman"/>
          <w:sz w:val="28"/>
          <w:szCs w:val="28"/>
          <w:lang w:val="uz-Cyrl-UZ"/>
        </w:rPr>
        <w:t>sinovlarining asosiy savollari</w:t>
      </w:r>
      <w:r>
        <w:rPr>
          <w:b w:val="0"/>
          <w:bCs w:val="0"/>
          <w:sz w:val="28"/>
          <w:szCs w:val="28"/>
          <w:lang w:val="en-US"/>
        </w:rPr>
        <w:t xml:space="preserve"> </w:t>
      </w:r>
    </w:p>
    <w:p w:rsidR="000C25D8" w:rsidRPr="00067013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067013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1. </w:t>
      </w:r>
      <w:r w:rsidRPr="00067013">
        <w:rPr>
          <w:rFonts w:ascii="Times New Roman" w:hAnsi="Times New Roman" w:cs="Times New Roman"/>
          <w:b w:val="0"/>
          <w:sz w:val="28"/>
          <w:szCs w:val="28"/>
          <w:lang w:val="it-IT"/>
        </w:rPr>
        <w:t xml:space="preserve">X-XII asrlarda Movaraunnahrda adabiyot va san'at rivoji. </w:t>
      </w:r>
    </w:p>
    <w:p w:rsidR="000C25D8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SE"/>
        </w:rPr>
      </w:pPr>
      <w:r w:rsidRPr="00067013">
        <w:rPr>
          <w:rFonts w:ascii="Times New Roman" w:hAnsi="Times New Roman" w:cs="Times New Roman"/>
          <w:b w:val="0"/>
          <w:sz w:val="28"/>
          <w:szCs w:val="28"/>
          <w:lang w:val="it-IT"/>
        </w:rPr>
        <w:t xml:space="preserve">2. </w:t>
      </w:r>
      <w:r w:rsidRPr="00067013">
        <w:rPr>
          <w:rFonts w:ascii="Times New Roman" w:hAnsi="Times New Roman" w:cs="Times New Roman"/>
          <w:b w:val="0"/>
          <w:sz w:val="28"/>
          <w:szCs w:val="28"/>
          <w:lang w:val="sv-SE"/>
        </w:rPr>
        <w:t>«D</w:t>
      </w:r>
      <w:r w:rsidRPr="00067013"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067013">
        <w:rPr>
          <w:rFonts w:ascii="Times New Roman" w:hAnsi="Times New Roman" w:cs="Times New Roman"/>
          <w:b w:val="0"/>
          <w:sz w:val="28"/>
          <w:szCs w:val="28"/>
          <w:lang w:val="sv-SE"/>
        </w:rPr>
        <w:t>voni lug‘</w:t>
      </w:r>
      <w:r w:rsidRPr="0006701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67013">
        <w:rPr>
          <w:rFonts w:ascii="Times New Roman" w:hAnsi="Times New Roman" w:cs="Times New Roman"/>
          <w:b w:val="0"/>
          <w:sz w:val="28"/>
          <w:szCs w:val="28"/>
          <w:lang w:val="sv-SE"/>
        </w:rPr>
        <w:t>t it-turk»ning adabiy manba</w:t>
      </w:r>
      <w:r w:rsidRPr="00067013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067013">
        <w:rPr>
          <w:rFonts w:ascii="Times New Roman" w:hAnsi="Times New Roman" w:cs="Times New Roman"/>
          <w:b w:val="0"/>
          <w:sz w:val="28"/>
          <w:szCs w:val="28"/>
          <w:lang w:val="sv-SE"/>
        </w:rPr>
        <w:t xml:space="preserve"> sifatidagi qimmati. 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SE"/>
        </w:rPr>
      </w:pPr>
      <w:r>
        <w:rPr>
          <w:rFonts w:ascii="Times New Roman" w:hAnsi="Times New Roman" w:cs="Times New Roman"/>
          <w:b w:val="0"/>
          <w:sz w:val="28"/>
          <w:szCs w:val="28"/>
          <w:lang w:val="sv-SE"/>
        </w:rPr>
        <w:t xml:space="preserve">3.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>«Qutadg‘u bilig» dostonining yetakchi g‘oyalari va obrazlari.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SE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>4. Tasavvuf va adabiyot, ularning  o‘zaro aloqadorligi, o‘xshash va farqli jihatlari.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SE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>5. O‘rta Osiyo va Eron xalqlari o‘rtasida keng tarqalgan eng qadimiy afsonalar. Kayumars afsonasi Jamshid haqidagi afsona va uning asosiy manbalari.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 xml:space="preserve">6.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it-IT"/>
        </w:rPr>
        <w:t>«Av</w:t>
      </w: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>e</w:t>
      </w:r>
      <w:r w:rsidRPr="00DF2A29">
        <w:rPr>
          <w:rFonts w:ascii="Times New Roman" w:hAnsi="Times New Roman" w:cs="Times New Roman"/>
          <w:b w:val="0"/>
          <w:sz w:val="28"/>
          <w:szCs w:val="28"/>
          <w:lang w:val="it-IT"/>
        </w:rPr>
        <w:t>sto»ning adabiy manba sifatidagi qimmati.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it-IT"/>
        </w:rPr>
        <w:t>7. O‘rxun-Enasoy obidalarining adabiy ahamiyati.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SE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it-IT"/>
        </w:rPr>
        <w:t xml:space="preserve">8.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 xml:space="preserve">Pahlavon Mahmud ruboiyyotining yetakchi mavzulari va mazmun ko‘lami. 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>9. XIII-XIV a</w:t>
      </w:r>
      <w:r w:rsidRPr="00DF2A29">
        <w:rPr>
          <w:rFonts w:ascii="Times New Roman" w:hAnsi="Times New Roman" w:cs="Times New Roman"/>
          <w:b w:val="0"/>
          <w:sz w:val="28"/>
          <w:szCs w:val="28"/>
          <w:lang w:val="it-IT"/>
        </w:rPr>
        <w:t>sr birinchi yarmi adabiyoti va uning ustuvor yo‘nalishlari.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SE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it-IT"/>
        </w:rPr>
        <w:t>10. «Qissasi ul-anbiyo» va uning badiiy asar sifatidagi ah</w:t>
      </w: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>amiyati.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 xml:space="preserve">11.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it-IT"/>
        </w:rPr>
        <w:t xml:space="preserve">Xorazmiyning «Muhabbatnoma» dostoni va uning g’oyaviy-badiiy xususiyatlari. 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it-IT"/>
        </w:rPr>
        <w:t>12. Sayfi Saroyi g’azalyoti va shoir ijodiga Alisher Navoiyning bergan bahosi.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SE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it-IT"/>
        </w:rPr>
        <w:t xml:space="preserve">13. Sayfi Saroyining </w:t>
      </w: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>«Suxayl va Guldursun» dostonida tarixiy haqiqatning badiiy talqini va ishq–muhabbat tasviri.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 xml:space="preserve">14.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it-IT"/>
        </w:rPr>
        <w:t>«Guliston bit-turkiy» yaratilish omillari va kompozitsion qurilishi.</w:t>
      </w:r>
    </w:p>
    <w:p w:rsidR="000C25D8" w:rsidRPr="000C25D8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it-IT"/>
        </w:rPr>
        <w:t xml:space="preserve">15.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Ahmad Yugnakiyning “Hibat ul-haqoyiq” asarida odob-axloq, so‘z va til, ilm-ma’rifatga munosabat.</w:t>
      </w:r>
    </w:p>
    <w:p w:rsidR="000C25D8" w:rsidRPr="000C25D8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it-IT"/>
        </w:rPr>
        <w:t>16.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“Devoni hikmat”da Ahmad Yassaviy biografiyasiga oid ma’lumotlar xronologiyasi.</w:t>
      </w:r>
    </w:p>
    <w:p w:rsidR="000C25D8" w:rsidRPr="000C25D8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0C25D8">
        <w:rPr>
          <w:rFonts w:ascii="Times New Roman" w:hAnsi="Times New Roman" w:cs="Times New Roman"/>
          <w:b w:val="0"/>
          <w:sz w:val="28"/>
          <w:szCs w:val="28"/>
          <w:lang w:val="it-IT"/>
        </w:rPr>
        <w:lastRenderedPageBreak/>
        <w:t xml:space="preserve">17.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Pahlavon Mahmud ruboyilarining axloqiy-ta’limiy hamda falsafiy mohiyati.</w:t>
      </w:r>
    </w:p>
    <w:p w:rsidR="000C25D8" w:rsidRPr="000C25D8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0C25D8">
        <w:rPr>
          <w:rFonts w:ascii="Times New Roman" w:hAnsi="Times New Roman" w:cs="Times New Roman"/>
          <w:b w:val="0"/>
          <w:sz w:val="28"/>
          <w:szCs w:val="28"/>
          <w:lang w:val="it-IT"/>
        </w:rPr>
        <w:t xml:space="preserve">18.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Qur’oni Karimning “Yusuf” qissasi va uning Sharq adabiyotidagi badiiy talqini.</w:t>
      </w:r>
    </w:p>
    <w:p w:rsidR="000C25D8" w:rsidRPr="000C25D8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it-IT"/>
        </w:rPr>
      </w:pPr>
      <w:r w:rsidRPr="000C25D8">
        <w:rPr>
          <w:rFonts w:ascii="Times New Roman" w:hAnsi="Times New Roman" w:cs="Times New Roman"/>
          <w:b w:val="0"/>
          <w:sz w:val="28"/>
          <w:szCs w:val="28"/>
          <w:lang w:val="it-IT"/>
        </w:rPr>
        <w:t xml:space="preserve">19.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Durbekning “Yusuf va Zulayxo” dostonida Yusuf va Zulayxo obrazlari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20.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Ato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i lirikasida hayot va sevgi mavzusi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tarannumi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21.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Sakkokiy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–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qasidanavis.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22.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Lutfiy lirikasida oshiq va ma’shuq obrazlari.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23.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Lutfiy lirikasida badiiy tasvir vositalari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va ularning qo‘llanish xususiyatlari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24.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Alisher Navoiy hayoti va faoliyatining o‘rganilish tarixi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ga oid ilmiy asarlar.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25.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Alisher Navoiy hayoti va ijodining rus va G’arbiy Yevropa olimlari 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tadqiqotlarida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 o‘rganilishi.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26.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Navoiy va Jomiy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munosabatlari, adabiy aloqa va ijodiy ta’sir masalasi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27.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Alisher Navoiyning lirik merosi. “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azoyin ul-maoniy” kulliyoti. Uning tuzilishi, janr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lari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28.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Navoiy g’azallarida oshiq va yor timsoli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,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 soqiy va may 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obrazlari.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29.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Navoiy g’azallarida gul va bulbul timsoli.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30.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Navoiy lirikasida tashbeh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san’atining vazifalari.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azod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san’ati.</w:t>
      </w:r>
    </w:p>
    <w:p w:rsidR="000C25D8" w:rsidRPr="000C25D8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31.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Navoiy lirikasida tanosib</w:t>
      </w: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 xml:space="preserve"> san’atining asar mazmuniga mutanosibligi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. Navoiy lirikasida mubolag’anin</w:t>
      </w: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>g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 qo‘llanish xususiyat</w:t>
      </w:r>
      <w:r w:rsidRPr="00DF2A29">
        <w:rPr>
          <w:rFonts w:ascii="Times New Roman" w:hAnsi="Times New Roman" w:cs="Times New Roman"/>
          <w:b w:val="0"/>
          <w:sz w:val="28"/>
          <w:szCs w:val="28"/>
          <w:lang w:val="sv-SE"/>
        </w:rPr>
        <w:t>lar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i.</w:t>
      </w:r>
    </w:p>
    <w:p w:rsidR="000C25D8" w:rsidRPr="000C25D8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0C25D8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32.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Navoiyning “Hiloliya” qasidasida tarixiy haqiqat va badiiy haqiqat muvofiqligi.</w:t>
      </w:r>
    </w:p>
    <w:p w:rsidR="000C25D8" w:rsidRPr="000C25D8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0C25D8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33.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“Devoni Foniy”. Uning janr xususiyatlari, mavzu ko‘lami, g’oyaviy-badiiy xususiyatlari.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34.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Navoiy ijodida ruboiy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janrining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 o‘rni.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35.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Navoiy qit’alarining g’oyaviy-badiiy xususiyatlari.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36. Alisher Navoiy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“Xamsa”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sining turkiy adabiyot tarixida tutgan o‘rni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37.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“Hayrat ul-abror” – falsafiy-ta’limiy va axloqiy doston.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38.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“Hayrat ul-abror” dostonida komillik va komil inson muammosi.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39.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 “Farhod va S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irin” dostonida komillik va komil inson muammosi.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Farhod – komil inson timsoli.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40.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“Farhod va S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irin” dostonida 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Abdurahmon Jomiy madhi. Nizomiy Ganjaviy vasfi.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41.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“Layli va Majnun” dostonining tarixiy ildizlari va uning Navoiy qalamida yangilanishi.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42.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“Layli va Majnun” dostonida hijron tasviri va uning oshiq ruhiyat takomilida tutgan o‘rni.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 xml:space="preserve">43.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“Sab’ai Sayyor” dostonida shohlik va oshiqlik muammolarining falsafiy yechimlari.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44.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“Sab’ai Sayyor” dostonida ramziylik.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45.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“Saddi Iskandariy” dostonining yaratilish tarixi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,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kompozitsion tuzilishi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. Iskandar timsolining diniy, tarixiy va adabiy ildizlari.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46.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“Saddi Iskandariy” hikoyatlarining doston mohiyatini ochishda tutgan o‘rni.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47.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“Saddi Iskandariy” dostonidagi ramziy-majoziy obrazlar tasnifi.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48.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Ibn Sinoning “Tayr” va Alisher Navoiyning “Lison ut-tayr” dosto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nlari taqqosi.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49. Farididdin Attorning “Mantiq ut-tayr” va Alisher Navoiyning “Lison ut-tayr” dostonlari qiyosi.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50.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“Lison ut-tayr” dostonida obrazlar tasnifi.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51.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“Mahbub ul-qulub”da turli ijtimoiy tabaqalarga munosabat va berilgan bahoda ijodkor tayangan mezonlar tahlili.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52.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“Majolis un-nafois”da temuriy shoirlar tavsifi. Husayn Bayqaro she’riyati talqini.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53. “Muhokamat ul-lug’atayn” asarining ilmiy-adabiy qimmati.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54. Zahiriddin Muhammad Boburning hayoti va adabiy faoliyati.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55.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Bobur lirikasida qo‘llangan timsollar. Bobur lirikasida tashbeh san’ati.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56.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Turdi lirikasining xarakterli xususiyatlari.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57.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Mash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rab she'riyatining g‘oyaviy-falsafiy mazmuni.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58. Huvaydo she'riyatida sharqona odob-axloq va ilm-ma'rifat masalalarining yoritilishi.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59. Nishotiyning «Husn-u Dil» dostoni obrazlari.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60. Masal janrining o‘ziga xos xususiyatlari. Gulxaniy «Zarbulmasal»ining xarakteri, kompozitsiyasi va o‘ziga xos xususiyatlari.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61. Munis ijodiy merosi haqida ma'lumot.  «Munis ul-ushshoq»ning janr tabiati va xususiyatlari.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62. Uvaysiy she'riyatining o‘ziga xos mazmun-mohiyati.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63.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Nodira g‘azaliyotida lirik qahramon obrazi.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64.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Maxmur hajviyotining g‘oyaviy yo‘nalishi.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65.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Ogahiy ruboiylarining g‘oyaviy-badiiy xususiyatlari.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66.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Muqimiyning lirik qahramoni va uning ma’naviy olami.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67.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Muqimiy “Sayohatnoma”sining 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adabiy qimmati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68. Abdulla Qodiriyning “O‘tkan kunlar” romanida tarixiy voqelikning aks etishi.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69. Cho‘lpon lirikasida ramziy  obrazlar ning poetik mohiyati.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 xml:space="preserve">70.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Tog‘ay Murodning «Otamdan qolgan dalalar» asari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da o‘zbek xalqi qismatining poetik ifodasi.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71.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E.Vohidov she’riyatida satira va yumor.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E.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 xml:space="preserve"> Vohidov ijodi</w:t>
      </w: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>da Matmusa obrazi</w:t>
      </w:r>
      <w:r w:rsidRPr="00DF2A29">
        <w:rPr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72. </w:t>
      </w: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Jadidchilik harakatining vujudga kelishi va uning Turkistondagi namoyandalari.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73. A.Oripov ijodida ona obrazi.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74. O.Yoqubovning «Ulug‘bek xazinasi» romanida vijdon va e’tiqod masalasi.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75. A.Oripov dostonlarining yetakchi g‘oyalari.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76. P.Qodirov hayoti va ijodi.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77. E.Vohidovning «Nido» dostonida urush mavzusining poetik talqini.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 xml:space="preserve">78. E.Vohidovning «Ruhlar isyoni» falsafiy dostonida taqdir masalasi. 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79. Said Ahmadning biografik xarakterdagi asarlari.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80. O.Yoqubovning «Muqaddas» qissasida muhabbatning  falsafiy talqini.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81. E.Vohidov she’riyatida tarixiylik va falsafiylik.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82. Sh.Xolmirzayevning «Qil ko‘prik» romanida milliy ozodlik kurashchilariga munosabat.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83. O.Yoqubovning «Diyonat» romanida davr va inson talqini.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 xml:space="preserve">84. A.Muxtor she’riyatida falsafiylik va poetik ifoda mutanosibligi. 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85. Insonning ma’naviy kamolotida A.Avloniyning pedagogik asarlari o‘rni.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86. O‘.Hoshimovning «Bahor qaytmaydi» qissasida Alimardon obrazi va inson tanazzulining badiiy talqini.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87. O‘.Hoshimovning «Nur borki, soya bor» romanida insoniy illatlarning badiiy talqini.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88. «Ikki eshik orasi» romanida Orif oqsoqol obrazi va ezgulik talqini.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sv-FI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89. XX asr 70-80 yillar o‘zbek she’riyati.</w:t>
      </w:r>
    </w:p>
    <w:p w:rsidR="000C25D8" w:rsidRPr="00DF2A29" w:rsidRDefault="000C25D8" w:rsidP="000C25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sv-SE"/>
        </w:rPr>
      </w:pPr>
      <w:r w:rsidRPr="00DF2A29">
        <w:rPr>
          <w:rFonts w:ascii="Times New Roman" w:hAnsi="Times New Roman" w:cs="Times New Roman"/>
          <w:b w:val="0"/>
          <w:sz w:val="28"/>
          <w:szCs w:val="28"/>
          <w:lang w:val="sv-FI"/>
        </w:rPr>
        <w:t>90. O‘.Hoshimovning «Tushda kechgan umrlar» romanida tuzumidagi negativ voqeliklarning  badiiy talqni.</w:t>
      </w:r>
    </w:p>
    <w:p w:rsidR="000C25D8" w:rsidRPr="00DF2A29" w:rsidRDefault="000C25D8" w:rsidP="000C25D8">
      <w:pPr>
        <w:spacing w:line="276" w:lineRule="auto"/>
        <w:ind w:firstLine="567"/>
        <w:jc w:val="both"/>
        <w:rPr>
          <w:b/>
          <w:bCs/>
          <w:sz w:val="28"/>
          <w:szCs w:val="28"/>
          <w:lang w:val="sv-FI"/>
        </w:rPr>
      </w:pPr>
    </w:p>
    <w:p w:rsidR="000C25D8" w:rsidRPr="00F41D36" w:rsidRDefault="000C25D8" w:rsidP="000C25D8">
      <w:pPr>
        <w:spacing w:line="276" w:lineRule="auto"/>
        <w:ind w:firstLine="567"/>
        <w:jc w:val="center"/>
        <w:rPr>
          <w:b/>
          <w:sz w:val="28"/>
          <w:szCs w:val="28"/>
          <w:lang w:val="en-US"/>
        </w:rPr>
      </w:pPr>
      <w:r w:rsidRPr="00F00A96">
        <w:rPr>
          <w:b/>
          <w:sz w:val="28"/>
          <w:szCs w:val="28"/>
          <w:lang w:val="uz-Cyrl-UZ"/>
        </w:rPr>
        <w:t>“</w:t>
      </w:r>
      <w:r>
        <w:rPr>
          <w:b/>
          <w:sz w:val="28"/>
          <w:szCs w:val="28"/>
          <w:lang w:val="uz-Cyrl-UZ"/>
        </w:rPr>
        <w:t>O‘</w:t>
      </w:r>
      <w:r w:rsidRPr="00F00A96">
        <w:rPr>
          <w:b/>
          <w:sz w:val="28"/>
          <w:szCs w:val="28"/>
          <w:lang w:val="uz-Cyrl-UZ"/>
        </w:rPr>
        <w:t xml:space="preserve">zbek adabiyotini </w:t>
      </w:r>
      <w:r>
        <w:rPr>
          <w:b/>
          <w:sz w:val="28"/>
          <w:szCs w:val="28"/>
          <w:lang w:val="uz-Cyrl-UZ"/>
        </w:rPr>
        <w:t>o‘</w:t>
      </w:r>
      <w:r w:rsidRPr="00F00A96">
        <w:rPr>
          <w:b/>
          <w:sz w:val="28"/>
          <w:szCs w:val="28"/>
          <w:lang w:val="uz-Cyrl-UZ"/>
        </w:rPr>
        <w:t>qitish metodikasi”</w:t>
      </w:r>
      <w:r w:rsidRPr="00F00A96">
        <w:rPr>
          <w:b/>
          <w:bCs/>
          <w:sz w:val="28"/>
          <w:szCs w:val="28"/>
          <w:lang w:val="uz-Cyrl-UZ"/>
        </w:rPr>
        <w:t xml:space="preserve"> </w:t>
      </w:r>
      <w:r w:rsidRPr="00F41D36">
        <w:rPr>
          <w:b/>
          <w:sz w:val="28"/>
          <w:szCs w:val="28"/>
          <w:lang w:val="en-US"/>
        </w:rPr>
        <w:t>fani</w:t>
      </w:r>
      <w:r w:rsidRPr="00F41D36">
        <w:rPr>
          <w:b/>
          <w:sz w:val="28"/>
          <w:szCs w:val="28"/>
          <w:lang w:val="uz-Cyrl-UZ"/>
        </w:rPr>
        <w:t>dan davlat attestatsiya</w:t>
      </w:r>
      <w:r w:rsidRPr="00F41D36">
        <w:rPr>
          <w:b/>
          <w:bCs/>
          <w:sz w:val="28"/>
          <w:szCs w:val="28"/>
          <w:lang w:val="uz-Cyrl-UZ"/>
        </w:rPr>
        <w:t xml:space="preserve">si </w:t>
      </w:r>
      <w:r w:rsidRPr="00F41D36">
        <w:rPr>
          <w:b/>
          <w:sz w:val="28"/>
          <w:szCs w:val="28"/>
          <w:lang w:val="uz-Cyrl-UZ"/>
        </w:rPr>
        <w:t>sinovlarining asosiy savollari</w:t>
      </w:r>
    </w:p>
    <w:p w:rsidR="000C25D8" w:rsidRPr="00F41D36" w:rsidRDefault="000C25D8" w:rsidP="000C25D8">
      <w:pPr>
        <w:spacing w:line="276" w:lineRule="auto"/>
        <w:ind w:firstLine="567"/>
        <w:jc w:val="center"/>
        <w:rPr>
          <w:b/>
          <w:bCs/>
          <w:iCs/>
          <w:color w:val="FF0000"/>
          <w:sz w:val="28"/>
          <w:szCs w:val="28"/>
          <w:lang w:val="en-US"/>
        </w:rPr>
      </w:pPr>
    </w:p>
    <w:p w:rsidR="000C25D8" w:rsidRPr="00121E58" w:rsidRDefault="000C25D8" w:rsidP="000C25D8">
      <w:pPr>
        <w:tabs>
          <w:tab w:val="left" w:pos="731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rStyle w:val="2"/>
          <w:rFonts w:eastAsia="Corbel"/>
          <w:sz w:val="28"/>
          <w:szCs w:val="28"/>
        </w:rPr>
        <w:t xml:space="preserve">1. </w:t>
      </w:r>
      <w:r w:rsidRPr="00D67B2C">
        <w:rPr>
          <w:rStyle w:val="2"/>
          <w:sz w:val="28"/>
          <w:szCs w:val="28"/>
        </w:rPr>
        <w:t xml:space="preserve">Adabiyot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qitish metodikasi fan sifatida</w:t>
      </w:r>
      <w:r>
        <w:rPr>
          <w:rStyle w:val="2"/>
          <w:sz w:val="28"/>
          <w:szCs w:val="28"/>
        </w:rPr>
        <w:t>.</w:t>
      </w:r>
    </w:p>
    <w:p w:rsidR="000C25D8" w:rsidRPr="00121E58" w:rsidRDefault="000C25D8" w:rsidP="000C25D8">
      <w:pPr>
        <w:tabs>
          <w:tab w:val="left" w:pos="731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rStyle w:val="2"/>
          <w:rFonts w:eastAsia="Corbel"/>
          <w:sz w:val="28"/>
          <w:szCs w:val="28"/>
        </w:rPr>
        <w:t xml:space="preserve">2. </w:t>
      </w:r>
      <w:r w:rsidRPr="00D67B2C">
        <w:rPr>
          <w:rStyle w:val="2"/>
          <w:sz w:val="28"/>
          <w:szCs w:val="28"/>
        </w:rPr>
        <w:t xml:space="preserve">Adabiyot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qitish metodikasi tarixi.</w:t>
      </w:r>
    </w:p>
    <w:p w:rsidR="000C25D8" w:rsidRPr="00121E58" w:rsidRDefault="000C25D8" w:rsidP="000C25D8">
      <w:pPr>
        <w:tabs>
          <w:tab w:val="left" w:pos="731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3. </w:t>
      </w:r>
      <w:r>
        <w:rPr>
          <w:rStyle w:val="2"/>
          <w:rFonts w:eastAsia="Corbel"/>
          <w:sz w:val="28"/>
          <w:szCs w:val="28"/>
        </w:rPr>
        <w:t>Fanlararo bog‘l</w:t>
      </w:r>
      <w:r w:rsidRPr="00D67B2C">
        <w:rPr>
          <w:rStyle w:val="2"/>
          <w:sz w:val="28"/>
          <w:szCs w:val="28"/>
        </w:rPr>
        <w:t>iqlik va integratsiya.</w:t>
      </w:r>
    </w:p>
    <w:p w:rsidR="000C25D8" w:rsidRPr="00121E58" w:rsidRDefault="000C25D8" w:rsidP="000C25D8">
      <w:pPr>
        <w:tabs>
          <w:tab w:val="left" w:pos="731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4. </w:t>
      </w:r>
      <w:r w:rsidRPr="00D67B2C">
        <w:rPr>
          <w:rStyle w:val="2"/>
          <w:sz w:val="28"/>
          <w:szCs w:val="28"/>
        </w:rPr>
        <w:t>Kompetentlik va uning turlari.</w:t>
      </w:r>
    </w:p>
    <w:p w:rsidR="000C25D8" w:rsidRPr="00121E58" w:rsidRDefault="000C25D8" w:rsidP="000C25D8">
      <w:pPr>
        <w:tabs>
          <w:tab w:val="left" w:pos="731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5. </w:t>
      </w:r>
      <w:r w:rsidRPr="00D67B2C">
        <w:rPr>
          <w:rStyle w:val="2"/>
          <w:sz w:val="28"/>
          <w:szCs w:val="28"/>
        </w:rPr>
        <w:t xml:space="preserve">Umumiy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rta ta’lim maktablari adabiyot darsliklari</w:t>
      </w:r>
      <w:r>
        <w:rPr>
          <w:rStyle w:val="2"/>
          <w:sz w:val="28"/>
          <w:szCs w:val="28"/>
        </w:rPr>
        <w:t xml:space="preserve"> mazmuni</w:t>
      </w:r>
      <w:r w:rsidRPr="00D67B2C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haqida</w:t>
      </w:r>
      <w:r w:rsidRPr="00D67B2C">
        <w:rPr>
          <w:rStyle w:val="2"/>
          <w:sz w:val="28"/>
          <w:szCs w:val="28"/>
        </w:rPr>
        <w:t>.</w:t>
      </w:r>
    </w:p>
    <w:p w:rsidR="000C25D8" w:rsidRPr="00121E58" w:rsidRDefault="000C25D8" w:rsidP="000C25D8">
      <w:pPr>
        <w:tabs>
          <w:tab w:val="left" w:pos="731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6. </w:t>
      </w:r>
      <w:r w:rsidRPr="00D67B2C">
        <w:rPr>
          <w:rStyle w:val="2"/>
          <w:sz w:val="28"/>
          <w:szCs w:val="28"/>
        </w:rPr>
        <w:t>Akademik litsey, KHK adabiyot darsliklari</w:t>
      </w:r>
      <w:r>
        <w:rPr>
          <w:rStyle w:val="2"/>
          <w:sz w:val="28"/>
          <w:szCs w:val="28"/>
        </w:rPr>
        <w:t xml:space="preserve"> mazmuni</w:t>
      </w:r>
      <w:r w:rsidRPr="00D67B2C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haqida</w:t>
      </w:r>
      <w:r w:rsidRPr="00D67B2C">
        <w:rPr>
          <w:rStyle w:val="2"/>
          <w:sz w:val="28"/>
          <w:szCs w:val="28"/>
        </w:rPr>
        <w:t>.</w:t>
      </w:r>
    </w:p>
    <w:p w:rsidR="000C25D8" w:rsidRPr="00121E58" w:rsidRDefault="000C25D8" w:rsidP="000C25D8">
      <w:pPr>
        <w:tabs>
          <w:tab w:val="left" w:pos="731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lastRenderedPageBreak/>
        <w:t xml:space="preserve">7. </w:t>
      </w:r>
      <w:r w:rsidRPr="00D67B2C">
        <w:rPr>
          <w:rStyle w:val="2"/>
          <w:sz w:val="28"/>
          <w:szCs w:val="28"/>
        </w:rPr>
        <w:t>Adabiyot darslarida uzviylik va uzluksizlik tamoyili.</w:t>
      </w:r>
    </w:p>
    <w:p w:rsidR="000C25D8" w:rsidRPr="00121E58" w:rsidRDefault="000C25D8" w:rsidP="000C25D8">
      <w:pPr>
        <w:tabs>
          <w:tab w:val="left" w:pos="731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8. </w:t>
      </w:r>
      <w:r w:rsidRPr="00D67B2C">
        <w:rPr>
          <w:rStyle w:val="2"/>
          <w:sz w:val="28"/>
          <w:szCs w:val="28"/>
        </w:rPr>
        <w:t>Adabiy ta’lim metodlarining amaliyotga tatbiqi.</w:t>
      </w:r>
    </w:p>
    <w:p w:rsidR="000C25D8" w:rsidRPr="00121E58" w:rsidRDefault="000C25D8" w:rsidP="000C25D8">
      <w:pPr>
        <w:tabs>
          <w:tab w:val="left" w:pos="731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9. </w:t>
      </w:r>
      <w:r w:rsidRPr="00D67B2C">
        <w:rPr>
          <w:rStyle w:val="2"/>
          <w:sz w:val="28"/>
          <w:szCs w:val="28"/>
        </w:rPr>
        <w:t>Adabiyot darslarida hamkorlik texnologiyasi.</w:t>
      </w:r>
    </w:p>
    <w:p w:rsidR="000C25D8" w:rsidRPr="00121E58" w:rsidRDefault="000C25D8" w:rsidP="000C25D8">
      <w:pPr>
        <w:tabs>
          <w:tab w:val="left" w:pos="731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10. </w:t>
      </w:r>
      <w:r w:rsidRPr="00D67B2C">
        <w:rPr>
          <w:rStyle w:val="2"/>
          <w:sz w:val="28"/>
          <w:szCs w:val="28"/>
        </w:rPr>
        <w:t>Muammoli ta’lim texnologiyasi.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11. </w:t>
      </w:r>
      <w:r w:rsidRPr="00D67B2C">
        <w:rPr>
          <w:rStyle w:val="2"/>
          <w:sz w:val="28"/>
          <w:szCs w:val="28"/>
        </w:rPr>
        <w:t>Adabiyot darslarida innovatsion texnologiyalardan foydalanish usullari.</w:t>
      </w:r>
    </w:p>
    <w:p w:rsidR="000C25D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rStyle w:val="2"/>
          <w:rFonts w:eastAsia="Corbel"/>
          <w:sz w:val="28"/>
          <w:szCs w:val="28"/>
        </w:rPr>
      </w:pPr>
      <w:r w:rsidRPr="00121E58">
        <w:rPr>
          <w:sz w:val="28"/>
          <w:szCs w:val="28"/>
          <w:lang w:val="en-US"/>
        </w:rPr>
        <w:t xml:space="preserve">12. </w:t>
      </w:r>
      <w:r w:rsidRPr="00D67B2C">
        <w:rPr>
          <w:rStyle w:val="2"/>
          <w:rFonts w:eastAsia="Corbel"/>
          <w:sz w:val="28"/>
          <w:szCs w:val="28"/>
        </w:rPr>
        <w:t xml:space="preserve">Modulli ta’lim texnologiyasi. 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13. </w:t>
      </w:r>
      <w:r w:rsidRPr="00D67B2C">
        <w:rPr>
          <w:rStyle w:val="2"/>
          <w:sz w:val="28"/>
          <w:szCs w:val="28"/>
        </w:rPr>
        <w:t>Adabiyotdan sinov darslarini tashkil etish.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14. </w:t>
      </w:r>
      <w:r>
        <w:rPr>
          <w:rStyle w:val="2"/>
          <w:sz w:val="28"/>
          <w:szCs w:val="28"/>
        </w:rPr>
        <w:t>Blum taksonomiyasini qo‘l</w:t>
      </w:r>
      <w:r w:rsidRPr="00D67B2C">
        <w:rPr>
          <w:rStyle w:val="2"/>
          <w:sz w:val="28"/>
          <w:szCs w:val="28"/>
        </w:rPr>
        <w:t>lash y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llari.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15. </w:t>
      </w:r>
      <w:r w:rsidRPr="00D67B2C">
        <w:rPr>
          <w:rStyle w:val="2"/>
          <w:sz w:val="28"/>
          <w:szCs w:val="28"/>
        </w:rPr>
        <w:t>Badiiy asarda obrazlarga singdirilgan ma’no va mazmun. Obrazlar tasnifi.</w:t>
      </w:r>
    </w:p>
    <w:p w:rsidR="000C25D8" w:rsidRPr="0021070A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16. </w:t>
      </w:r>
      <w:r w:rsidRPr="00D67B2C">
        <w:rPr>
          <w:rStyle w:val="2"/>
          <w:sz w:val="28"/>
          <w:szCs w:val="28"/>
        </w:rPr>
        <w:t>Epik asarlar tahlili, matn ustida ishlash y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llari. (“Xamsa” dostonlari misolida).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17. </w:t>
      </w:r>
      <w:r w:rsidRPr="00D67B2C">
        <w:rPr>
          <w:rStyle w:val="2"/>
          <w:sz w:val="28"/>
          <w:szCs w:val="28"/>
        </w:rPr>
        <w:t xml:space="preserve">Epizodlar ustida ishlashning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ziga xosliklari (A. Qahhoming “Dahshat” hikoyasi misolida).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18. </w:t>
      </w:r>
      <w:r w:rsidRPr="00D67B2C">
        <w:rPr>
          <w:rStyle w:val="2"/>
          <w:sz w:val="28"/>
          <w:szCs w:val="28"/>
        </w:rPr>
        <w:t>Lirik asarlarni tahlil qilish usullari.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19. </w:t>
      </w:r>
      <w:r>
        <w:rPr>
          <w:rStyle w:val="2"/>
          <w:rFonts w:eastAsia="Corbel"/>
          <w:sz w:val="28"/>
          <w:szCs w:val="28"/>
        </w:rPr>
        <w:t>Mum</w:t>
      </w:r>
      <w:r w:rsidRPr="00D67B2C">
        <w:rPr>
          <w:rStyle w:val="2"/>
          <w:sz w:val="28"/>
          <w:szCs w:val="28"/>
        </w:rPr>
        <w:t xml:space="preserve">toz </w:t>
      </w:r>
      <w:r>
        <w:rPr>
          <w:rStyle w:val="2"/>
          <w:sz w:val="28"/>
          <w:szCs w:val="28"/>
        </w:rPr>
        <w:t xml:space="preserve"> </w:t>
      </w:r>
      <w:r w:rsidRPr="00D67B2C">
        <w:rPr>
          <w:rStyle w:val="2"/>
          <w:sz w:val="28"/>
          <w:szCs w:val="28"/>
        </w:rPr>
        <w:t>g‘azal va ruboiylar tahlili. Bunda shakl va mazmun mutanosibligi.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20. </w:t>
      </w:r>
      <w:r>
        <w:rPr>
          <w:rStyle w:val="2"/>
          <w:sz w:val="28"/>
          <w:szCs w:val="28"/>
        </w:rPr>
        <w:t>Mum</w:t>
      </w:r>
      <w:r w:rsidRPr="00D67B2C">
        <w:rPr>
          <w:rStyle w:val="2"/>
          <w:sz w:val="28"/>
          <w:szCs w:val="28"/>
        </w:rPr>
        <w:t xml:space="preserve">toz asarlarni sharhlab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rganish, lug‘at ustida ishlash</w:t>
      </w:r>
      <w:r>
        <w:rPr>
          <w:rStyle w:val="2"/>
          <w:sz w:val="28"/>
          <w:szCs w:val="28"/>
        </w:rPr>
        <w:t xml:space="preserve"> yo‘llari</w:t>
      </w:r>
      <w:r w:rsidRPr="00D67B2C">
        <w:rPr>
          <w:rStyle w:val="2"/>
          <w:sz w:val="28"/>
          <w:szCs w:val="28"/>
        </w:rPr>
        <w:t>. (“Farhod va Shirin” asari misolida).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21. </w:t>
      </w:r>
      <w:r w:rsidRPr="00D67B2C">
        <w:rPr>
          <w:rStyle w:val="2"/>
          <w:sz w:val="28"/>
          <w:szCs w:val="28"/>
        </w:rPr>
        <w:t xml:space="preserve">Dramatik asarlar tahlilida voqea va personajlar, qahramon va muallif </w:t>
      </w:r>
      <w:r>
        <w:rPr>
          <w:rStyle w:val="2"/>
          <w:sz w:val="28"/>
          <w:szCs w:val="28"/>
        </w:rPr>
        <w:t xml:space="preserve"> </w:t>
      </w:r>
      <w:r w:rsidRPr="00D67B2C">
        <w:rPr>
          <w:rStyle w:val="2"/>
          <w:sz w:val="28"/>
          <w:szCs w:val="28"/>
        </w:rPr>
        <w:t xml:space="preserve">nutqini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rganish xususiyatlari (“Mirzo Ulug’bek” tragediyasi misolida).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22. </w:t>
      </w:r>
      <w:r>
        <w:rPr>
          <w:sz w:val="28"/>
          <w:szCs w:val="28"/>
          <w:lang w:val="en-US"/>
        </w:rPr>
        <w:t xml:space="preserve">Adabiyot darsliklaridagi </w:t>
      </w:r>
      <w:r w:rsidRPr="00D67B2C">
        <w:rPr>
          <w:rStyle w:val="2"/>
          <w:sz w:val="28"/>
          <w:szCs w:val="28"/>
        </w:rPr>
        <w:t xml:space="preserve">topshiriqlar </w:t>
      </w:r>
      <w:r>
        <w:rPr>
          <w:rStyle w:val="2"/>
          <w:sz w:val="28"/>
          <w:szCs w:val="28"/>
        </w:rPr>
        <w:t>mazmuniga qo‘yiladigan talablar</w:t>
      </w:r>
      <w:r w:rsidRPr="00D67B2C">
        <w:rPr>
          <w:rStyle w:val="2"/>
          <w:sz w:val="28"/>
          <w:szCs w:val="28"/>
        </w:rPr>
        <w:t>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23. </w:t>
      </w:r>
      <w:r>
        <w:rPr>
          <w:rStyle w:val="2"/>
          <w:rFonts w:eastAsia="Corbel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qish va asar matni ustida ishlash uchun beriladigan uy vazifalari.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24. </w:t>
      </w:r>
      <w:r w:rsidRPr="00D67B2C">
        <w:rPr>
          <w:rStyle w:val="2"/>
          <w:sz w:val="28"/>
          <w:szCs w:val="28"/>
        </w:rPr>
        <w:t>Badiiy asar tilini tahlil qilish usullari (“Navoiy” romani misolida).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25. </w:t>
      </w:r>
      <w:r w:rsidRPr="00D67B2C">
        <w:rPr>
          <w:rStyle w:val="2"/>
          <w:sz w:val="28"/>
          <w:szCs w:val="28"/>
        </w:rPr>
        <w:t xml:space="preserve">Tabiat tasviri va badiiy asar qahramonlari tuyg‘ulari ifodasi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rtasidagi uyg‘unlik. (“Yulduzli tunlar” romani misolida).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26. </w:t>
      </w:r>
      <w:r w:rsidRPr="00D67B2C">
        <w:rPr>
          <w:rStyle w:val="2"/>
          <w:sz w:val="28"/>
          <w:szCs w:val="28"/>
        </w:rPr>
        <w:t xml:space="preserve">ljodkor hayoti va ijodini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rganish mazmuni va metodlari ustida ishlash.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27. </w:t>
      </w:r>
      <w:r w:rsidRPr="00D67B2C">
        <w:rPr>
          <w:rStyle w:val="2"/>
          <w:sz w:val="28"/>
          <w:szCs w:val="28"/>
        </w:rPr>
        <w:t xml:space="preserve">Badiiy asar qahramonlarini baholashga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rgatishga y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naltirilgan darslar.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28. </w:t>
      </w:r>
      <w:r w:rsidRPr="00D67B2C">
        <w:rPr>
          <w:rStyle w:val="2"/>
          <w:sz w:val="28"/>
          <w:szCs w:val="28"/>
        </w:rPr>
        <w:t>Zamonaviy adabiyot darslari va unga q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yiladigan talablar, ularni tashkil etishning shakl va usullari.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29. </w:t>
      </w:r>
      <w:r w:rsidRPr="00D67B2C">
        <w:rPr>
          <w:rStyle w:val="2"/>
          <w:sz w:val="28"/>
          <w:szCs w:val="28"/>
        </w:rPr>
        <w:t>Adabiyot darslarida audiovizual va texnik vositalardan foydalanish.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30. </w:t>
      </w:r>
      <w:r w:rsidRPr="00D67B2C">
        <w:rPr>
          <w:rStyle w:val="2"/>
          <w:sz w:val="28"/>
          <w:szCs w:val="28"/>
        </w:rPr>
        <w:t>Adabiy ta’limda q</w:t>
      </w:r>
      <w:r>
        <w:rPr>
          <w:rStyle w:val="2"/>
          <w:sz w:val="28"/>
          <w:szCs w:val="28"/>
        </w:rPr>
        <w:t>o‘shimcha materiall</w:t>
      </w:r>
      <w:r w:rsidRPr="00D67B2C">
        <w:rPr>
          <w:rStyle w:val="2"/>
          <w:sz w:val="28"/>
          <w:szCs w:val="28"/>
        </w:rPr>
        <w:t>ardan foydalanish usullari.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31. </w:t>
      </w:r>
      <w:r w:rsidRPr="00D67B2C">
        <w:rPr>
          <w:rStyle w:val="2"/>
          <w:sz w:val="28"/>
          <w:szCs w:val="28"/>
        </w:rPr>
        <w:t>Dars ishlanmalari, ularning mohiyati, shakl va k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rinishlari.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32. </w:t>
      </w:r>
      <w:r w:rsidRPr="00D67B2C">
        <w:rPr>
          <w:rStyle w:val="2"/>
          <w:sz w:val="28"/>
          <w:szCs w:val="28"/>
        </w:rPr>
        <w:t>Dars kuzatish va tahlil qilish</w:t>
      </w:r>
      <w:r>
        <w:rPr>
          <w:rStyle w:val="2"/>
          <w:sz w:val="28"/>
          <w:szCs w:val="28"/>
        </w:rPr>
        <w:t xml:space="preserve"> usullari</w:t>
      </w:r>
      <w:r w:rsidRPr="00D67B2C">
        <w:rPr>
          <w:rStyle w:val="2"/>
          <w:sz w:val="28"/>
          <w:szCs w:val="28"/>
        </w:rPr>
        <w:t>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33. </w:t>
      </w:r>
      <w:r w:rsidRPr="00D67B2C">
        <w:rPr>
          <w:rStyle w:val="2"/>
          <w:sz w:val="28"/>
          <w:szCs w:val="28"/>
        </w:rPr>
        <w:t>Adabiy ta’limda mustaqil ishlarni tashkil qilish shakllari.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34. </w:t>
      </w:r>
      <w:r>
        <w:rPr>
          <w:rStyle w:val="2"/>
          <w:rFonts w:eastAsia="Corbel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 xml:space="preserve">quvchilarga uy insholari yozishni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rgatish y</w:t>
      </w:r>
      <w:r>
        <w:rPr>
          <w:rStyle w:val="2"/>
          <w:sz w:val="28"/>
          <w:szCs w:val="28"/>
        </w:rPr>
        <w:t>o‘ll</w:t>
      </w:r>
      <w:r w:rsidRPr="00D67B2C">
        <w:rPr>
          <w:rStyle w:val="2"/>
          <w:sz w:val="28"/>
          <w:szCs w:val="28"/>
        </w:rPr>
        <w:t>ari.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35. </w:t>
      </w:r>
      <w:r w:rsidRPr="00D67B2C">
        <w:rPr>
          <w:rStyle w:val="2"/>
          <w:sz w:val="28"/>
          <w:szCs w:val="28"/>
        </w:rPr>
        <w:t xml:space="preserve">Adabiyot darslarida ifodali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qishning talab va me’yorlari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36. </w:t>
      </w:r>
      <w:r w:rsidRPr="00D67B2C">
        <w:rPr>
          <w:rStyle w:val="2"/>
          <w:sz w:val="28"/>
          <w:szCs w:val="28"/>
        </w:rPr>
        <w:t>Adabiy-tanqidiy materiall</w:t>
      </w:r>
      <w:r w:rsidRPr="000D64B8">
        <w:rPr>
          <w:rStyle w:val="2"/>
          <w:sz w:val="28"/>
          <w:szCs w:val="28"/>
        </w:rPr>
        <w:t>arni</w:t>
      </w:r>
      <w:r>
        <w:rPr>
          <w:rStyle w:val="2"/>
          <w:sz w:val="28"/>
          <w:szCs w:val="28"/>
        </w:rPr>
        <w:t xml:space="preserve"> o‘rganish usullari</w:t>
      </w:r>
      <w:r w:rsidRPr="00D67B2C">
        <w:rPr>
          <w:rStyle w:val="2"/>
          <w:sz w:val="28"/>
          <w:szCs w:val="28"/>
        </w:rPr>
        <w:t>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37. </w:t>
      </w:r>
      <w:r w:rsidRPr="00D67B2C">
        <w:rPr>
          <w:rStyle w:val="2"/>
          <w:sz w:val="28"/>
          <w:szCs w:val="28"/>
        </w:rPr>
        <w:t xml:space="preserve">Adabiy ta’limda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quvchilar bilimini nazorat qilish va baholash.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lastRenderedPageBreak/>
        <w:t>38.</w:t>
      </w:r>
      <w:r>
        <w:rPr>
          <w:sz w:val="28"/>
          <w:szCs w:val="28"/>
          <w:lang w:val="en-US"/>
        </w:rPr>
        <w:t xml:space="preserve"> </w:t>
      </w:r>
      <w:r w:rsidRPr="00D67B2C">
        <w:rPr>
          <w:rStyle w:val="2"/>
          <w:sz w:val="28"/>
          <w:szCs w:val="28"/>
        </w:rPr>
        <w:t>Adabiyot fanidan sinf</w:t>
      </w:r>
      <w:r>
        <w:rPr>
          <w:rStyle w:val="2"/>
          <w:sz w:val="28"/>
          <w:szCs w:val="28"/>
        </w:rPr>
        <w:t>dan tashqari mashg‘</w:t>
      </w:r>
      <w:r w:rsidRPr="00D67B2C">
        <w:rPr>
          <w:rStyle w:val="2"/>
          <w:sz w:val="28"/>
          <w:szCs w:val="28"/>
        </w:rPr>
        <w:t>ulotlarning turlari va ularni tashkil etish usullari.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21E58">
        <w:rPr>
          <w:sz w:val="28"/>
          <w:szCs w:val="28"/>
          <w:lang w:val="en-US"/>
        </w:rPr>
        <w:t xml:space="preserve">39. </w:t>
      </w:r>
      <w:r w:rsidRPr="00D67B2C">
        <w:rPr>
          <w:rStyle w:val="2"/>
          <w:sz w:val="28"/>
          <w:szCs w:val="28"/>
        </w:rPr>
        <w:t xml:space="preserve">Adabiyot </w:t>
      </w:r>
      <w:r>
        <w:rPr>
          <w:rStyle w:val="2"/>
          <w:sz w:val="28"/>
          <w:szCs w:val="28"/>
        </w:rPr>
        <w:t>o‘</w:t>
      </w:r>
      <w:r w:rsidRPr="00D67B2C">
        <w:rPr>
          <w:rStyle w:val="2"/>
          <w:sz w:val="28"/>
          <w:szCs w:val="28"/>
        </w:rPr>
        <w:t>quv xonasini jihozlash.</w:t>
      </w:r>
    </w:p>
    <w:p w:rsidR="000C25D8" w:rsidRPr="00121E58" w:rsidRDefault="000C25D8" w:rsidP="000C25D8">
      <w:pPr>
        <w:tabs>
          <w:tab w:val="left" w:pos="730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rStyle w:val="2"/>
          <w:rFonts w:eastAsia="Corbel"/>
          <w:sz w:val="28"/>
          <w:szCs w:val="28"/>
        </w:rPr>
        <w:t xml:space="preserve">40. </w:t>
      </w:r>
      <w:r w:rsidRPr="00D67B2C">
        <w:rPr>
          <w:rStyle w:val="2"/>
          <w:rFonts w:eastAsia="Corbel"/>
          <w:sz w:val="28"/>
          <w:szCs w:val="28"/>
        </w:rPr>
        <w:t xml:space="preserve">Adabiyot darslarida didaktik </w:t>
      </w:r>
      <w:r>
        <w:rPr>
          <w:rStyle w:val="2"/>
          <w:rFonts w:eastAsia="Corbel"/>
          <w:sz w:val="28"/>
          <w:szCs w:val="28"/>
        </w:rPr>
        <w:t>o‘</w:t>
      </w:r>
      <w:r w:rsidRPr="00D67B2C">
        <w:rPr>
          <w:rStyle w:val="2"/>
          <w:rFonts w:eastAsia="Corbel"/>
          <w:sz w:val="28"/>
          <w:szCs w:val="28"/>
        </w:rPr>
        <w:t>yinlardan foydalanish.</w:t>
      </w:r>
    </w:p>
    <w:p w:rsidR="000C25D8" w:rsidRPr="003B49AE" w:rsidRDefault="000C25D8" w:rsidP="000C25D8">
      <w:pPr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</w:p>
    <w:p w:rsidR="000C25D8" w:rsidRDefault="000C25D8" w:rsidP="000C25D8">
      <w:pPr>
        <w:spacing w:line="276" w:lineRule="auto"/>
        <w:ind w:firstLine="567"/>
        <w:jc w:val="center"/>
        <w:rPr>
          <w:b/>
          <w:sz w:val="28"/>
          <w:szCs w:val="28"/>
          <w:lang w:val="en-US"/>
        </w:rPr>
      </w:pPr>
      <w:r w:rsidRPr="00F00A96">
        <w:rPr>
          <w:b/>
          <w:sz w:val="28"/>
          <w:szCs w:val="28"/>
          <w:lang w:val="uz-Cyrl-UZ"/>
        </w:rPr>
        <w:t>“</w:t>
      </w:r>
      <w:r>
        <w:rPr>
          <w:b/>
          <w:sz w:val="28"/>
          <w:szCs w:val="28"/>
          <w:lang w:val="uz-Cyrl-UZ"/>
        </w:rPr>
        <w:t xml:space="preserve">O‘zbek </w:t>
      </w:r>
      <w:r>
        <w:rPr>
          <w:b/>
          <w:sz w:val="28"/>
          <w:szCs w:val="28"/>
          <w:lang w:val="en-US"/>
        </w:rPr>
        <w:t>tilini</w:t>
      </w:r>
      <w:r w:rsidRPr="00F00A96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o‘</w:t>
      </w:r>
      <w:r w:rsidRPr="00F00A96">
        <w:rPr>
          <w:b/>
          <w:sz w:val="28"/>
          <w:szCs w:val="28"/>
          <w:lang w:val="uz-Cyrl-UZ"/>
        </w:rPr>
        <w:t>qitish metodikasi”</w:t>
      </w:r>
      <w:r w:rsidRPr="00F00A96">
        <w:rPr>
          <w:b/>
          <w:bCs/>
          <w:sz w:val="28"/>
          <w:szCs w:val="28"/>
          <w:lang w:val="uz-Cyrl-UZ"/>
        </w:rPr>
        <w:t xml:space="preserve"> </w:t>
      </w:r>
      <w:r w:rsidRPr="00F41D36">
        <w:rPr>
          <w:b/>
          <w:sz w:val="28"/>
          <w:szCs w:val="28"/>
          <w:lang w:val="en-US"/>
        </w:rPr>
        <w:t>fani</w:t>
      </w:r>
      <w:r w:rsidRPr="00F41D36">
        <w:rPr>
          <w:b/>
          <w:sz w:val="28"/>
          <w:szCs w:val="28"/>
          <w:lang w:val="uz-Cyrl-UZ"/>
        </w:rPr>
        <w:t>dan davlat attestatsiya</w:t>
      </w:r>
      <w:r w:rsidRPr="00F41D36">
        <w:rPr>
          <w:b/>
          <w:bCs/>
          <w:sz w:val="28"/>
          <w:szCs w:val="28"/>
          <w:lang w:val="uz-Cyrl-UZ"/>
        </w:rPr>
        <w:t xml:space="preserve">si </w:t>
      </w:r>
      <w:r w:rsidRPr="00F41D36">
        <w:rPr>
          <w:b/>
          <w:sz w:val="28"/>
          <w:szCs w:val="28"/>
          <w:lang w:val="uz-Cyrl-UZ"/>
        </w:rPr>
        <w:t>sinovlarining asosiy savollari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 w:rsidRPr="00804EBD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en-US" w:bidi="en-US"/>
        </w:rPr>
        <w:t xml:space="preserve">O‘zbek </w:t>
      </w:r>
      <w:r w:rsidRPr="00804EBD">
        <w:rPr>
          <w:sz w:val="28"/>
          <w:szCs w:val="28"/>
          <w:lang w:val="en-US" w:eastAsia="en-US" w:bidi="en-US"/>
        </w:rPr>
        <w:t xml:space="preserve">tili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qitishning me’yoriy-huquqiy asoslari.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>2. O‘zbek tili o‘</w:t>
      </w:r>
      <w:r w:rsidRPr="00804EBD">
        <w:rPr>
          <w:sz w:val="28"/>
          <w:szCs w:val="28"/>
          <w:lang w:val="en-US" w:eastAsia="en-US" w:bidi="en-US"/>
        </w:rPr>
        <w:t xml:space="preserve">qitishning umumdidaktik va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ziga xos tamoyillari.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3. O‘zbek </w:t>
      </w:r>
      <w:r w:rsidRPr="00804EBD">
        <w:rPr>
          <w:sz w:val="28"/>
          <w:szCs w:val="28"/>
          <w:lang w:val="en-US" w:eastAsia="en-US" w:bidi="en-US"/>
        </w:rPr>
        <w:t>tili</w:t>
      </w:r>
      <w:r w:rsidRPr="00804EBD">
        <w:rPr>
          <w:sz w:val="28"/>
          <w:szCs w:val="28"/>
          <w:lang w:val="en-US" w:eastAsia="en-US" w:bidi="en-US"/>
        </w:rPr>
        <w:tab/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qitish metodlari.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4. O‘zbek </w:t>
      </w:r>
      <w:r w:rsidRPr="00804EBD">
        <w:rPr>
          <w:sz w:val="28"/>
          <w:szCs w:val="28"/>
          <w:lang w:val="en-US" w:eastAsia="en-US" w:bidi="en-US"/>
        </w:rPr>
        <w:t>tili</w:t>
      </w:r>
      <w:r>
        <w:rPr>
          <w:sz w:val="28"/>
          <w:szCs w:val="28"/>
          <w:lang w:val="en-US" w:eastAsia="en-US" w:bidi="en-US"/>
        </w:rPr>
        <w:t xml:space="preserve"> </w:t>
      </w:r>
      <w:r w:rsidRPr="00804EBD">
        <w:rPr>
          <w:sz w:val="28"/>
          <w:szCs w:val="28"/>
          <w:lang w:val="en-US" w:eastAsia="en-US" w:bidi="en-US"/>
        </w:rPr>
        <w:tab/>
        <w:t>darslari tiplari.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5. O‘zbek </w:t>
      </w:r>
      <w:r w:rsidRPr="00804EBD">
        <w:rPr>
          <w:sz w:val="28"/>
          <w:szCs w:val="28"/>
          <w:lang w:val="en-US" w:eastAsia="en-US" w:bidi="en-US"/>
        </w:rPr>
        <w:t xml:space="preserve">tilidan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 xml:space="preserve">quv ishlarini tashkil etish va uni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tkazish shakllari.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>6. O‘zbek</w:t>
      </w:r>
      <w:r w:rsidRPr="00804EBD">
        <w:rPr>
          <w:sz w:val="28"/>
          <w:szCs w:val="28"/>
          <w:lang w:val="en-US" w:eastAsia="en-US" w:bidi="en-US"/>
        </w:rPr>
        <w:t xml:space="preserve">  tili</w:t>
      </w:r>
      <w:r>
        <w:rPr>
          <w:sz w:val="28"/>
          <w:szCs w:val="28"/>
          <w:lang w:val="en-US" w:eastAsia="en-US" w:bidi="en-US"/>
        </w:rPr>
        <w:t xml:space="preserve"> </w:t>
      </w:r>
      <w:r w:rsidRPr="00804EBD">
        <w:rPr>
          <w:sz w:val="28"/>
          <w:szCs w:val="28"/>
          <w:lang w:val="en-US" w:eastAsia="en-US" w:bidi="en-US"/>
        </w:rPr>
        <w:tab/>
        <w:t>ta’limi vositalari.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7. O‘zbek  </w:t>
      </w:r>
      <w:r w:rsidRPr="00804EBD">
        <w:rPr>
          <w:sz w:val="28"/>
          <w:szCs w:val="28"/>
          <w:lang w:val="en-US" w:eastAsia="en-US" w:bidi="en-US"/>
        </w:rPr>
        <w:t xml:space="preserve">tilidan uzviylashtirilgan </w:t>
      </w:r>
      <w:r>
        <w:rPr>
          <w:sz w:val="28"/>
          <w:szCs w:val="28"/>
          <w:lang w:val="en-US" w:eastAsia="en-US" w:bidi="en-US"/>
        </w:rPr>
        <w:t xml:space="preserve"> </w:t>
      </w:r>
      <w:r w:rsidRPr="00804EBD">
        <w:rPr>
          <w:sz w:val="28"/>
          <w:szCs w:val="28"/>
          <w:lang w:val="en-US" w:eastAsia="en-US" w:bidi="en-US"/>
        </w:rPr>
        <w:t xml:space="preserve">Davlat ta’lim standard </w:t>
      </w:r>
      <w:r>
        <w:rPr>
          <w:sz w:val="28"/>
          <w:szCs w:val="28"/>
          <w:lang w:val="en-US" w:eastAsia="en-US" w:bidi="en-US"/>
        </w:rPr>
        <w:t xml:space="preserve"> </w:t>
      </w:r>
      <w:r w:rsidRPr="00804EBD">
        <w:rPr>
          <w:sz w:val="28"/>
          <w:szCs w:val="28"/>
          <w:lang w:val="en-US" w:eastAsia="en-US" w:bidi="en-US"/>
        </w:rPr>
        <w:t>va</w:t>
      </w:r>
      <w:r>
        <w:rPr>
          <w:sz w:val="28"/>
          <w:szCs w:val="28"/>
          <w:lang w:val="en-US" w:eastAsia="en-US" w:bidi="en-US"/>
        </w:rPr>
        <w:t xml:space="preserve"> </w:t>
      </w:r>
      <w:r w:rsidRPr="00804EBD">
        <w:rPr>
          <w:sz w:val="28"/>
          <w:szCs w:val="28"/>
          <w:lang w:val="en-US" w:eastAsia="en-US" w:bidi="en-US"/>
        </w:rPr>
        <w:t xml:space="preserve">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quv dasturining tarkibi va mazmuni.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8. O‘zbek </w:t>
      </w:r>
      <w:r w:rsidRPr="00804EBD">
        <w:rPr>
          <w:sz w:val="28"/>
          <w:szCs w:val="28"/>
          <w:lang w:val="en-US" w:eastAsia="en-US" w:bidi="en-US"/>
        </w:rPr>
        <w:t xml:space="preserve">  tili darsliklari va q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llanmalar bilan ishlash.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9. O‘zbek </w:t>
      </w:r>
      <w:r w:rsidRPr="00804EBD">
        <w:rPr>
          <w:sz w:val="28"/>
          <w:szCs w:val="28"/>
          <w:lang w:val="en-US" w:eastAsia="en-US" w:bidi="en-US"/>
        </w:rPr>
        <w:t>tilidan q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shimcha materiallar bilan ishlash.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10. </w:t>
      </w:r>
      <w:r w:rsidRPr="00804EBD">
        <w:rPr>
          <w:sz w:val="28"/>
          <w:szCs w:val="28"/>
          <w:lang w:val="en-US" w:eastAsia="en-US" w:bidi="en-US"/>
        </w:rPr>
        <w:t>Yozma nutq metodikasi.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11. </w:t>
      </w:r>
      <w:r w:rsidRPr="00804EBD">
        <w:rPr>
          <w:sz w:val="28"/>
          <w:szCs w:val="28"/>
          <w:lang w:val="en-US" w:eastAsia="en-US" w:bidi="en-US"/>
        </w:rPr>
        <w:t>Og‘zaki nutq metodikasi.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12. </w:t>
      </w:r>
      <w:r w:rsidRPr="00804EBD">
        <w:rPr>
          <w:sz w:val="28"/>
          <w:szCs w:val="28"/>
          <w:lang w:val="en-US" w:eastAsia="en-US" w:bidi="en-US"/>
        </w:rPr>
        <w:t>Mashqlar ustida ishlash metodlari.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13. O‘zbek </w:t>
      </w:r>
      <w:r w:rsidRPr="00804EBD">
        <w:rPr>
          <w:sz w:val="28"/>
          <w:szCs w:val="28"/>
          <w:lang w:val="en-US" w:eastAsia="en-US" w:bidi="en-US"/>
        </w:rPr>
        <w:t xml:space="preserve"> tili darslarida k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rgazmalilik.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14. O‘zbek </w:t>
      </w:r>
      <w:r w:rsidRPr="00804EBD">
        <w:rPr>
          <w:sz w:val="28"/>
          <w:szCs w:val="28"/>
          <w:lang w:val="en-US" w:eastAsia="en-US" w:bidi="en-US"/>
        </w:rPr>
        <w:t xml:space="preserve"> tili darslarida axborot texnologiyalardan foydalanish.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15. O‘zbek </w:t>
      </w:r>
      <w:r w:rsidRPr="00804EBD">
        <w:rPr>
          <w:sz w:val="28"/>
          <w:szCs w:val="28"/>
          <w:lang w:val="en-US" w:eastAsia="en-US" w:bidi="en-US"/>
        </w:rPr>
        <w:t xml:space="preserve"> tili ta’ limida integrativ yondashuv.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16. O‘zbek </w:t>
      </w:r>
      <w:r w:rsidRPr="00804EBD">
        <w:rPr>
          <w:sz w:val="28"/>
          <w:szCs w:val="28"/>
          <w:lang w:val="en-US" w:eastAsia="en-US" w:bidi="en-US"/>
        </w:rPr>
        <w:t xml:space="preserve"> a tili ta’limida rivojlangan xorijiy davlatlar tajribasi</w:t>
      </w:r>
      <w:r>
        <w:rPr>
          <w:sz w:val="28"/>
          <w:szCs w:val="28"/>
          <w:lang w:val="en-US" w:eastAsia="en-US" w:bidi="en-US"/>
        </w:rPr>
        <w:t>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17. </w:t>
      </w:r>
      <w:r w:rsidRPr="00804EBD">
        <w:rPr>
          <w:sz w:val="28"/>
          <w:szCs w:val="28"/>
          <w:lang w:val="en-US" w:eastAsia="en-US" w:bidi="en-US"/>
        </w:rPr>
        <w:t xml:space="preserve">Rivojlangan xorijiy davlatlar ta’lim tizimida ona tilini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qitish tajribasi.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18. O‘zbek </w:t>
      </w:r>
      <w:r w:rsidRPr="00804EBD">
        <w:rPr>
          <w:sz w:val="28"/>
          <w:szCs w:val="28"/>
          <w:lang w:val="en-US" w:eastAsia="en-US" w:bidi="en-US"/>
        </w:rPr>
        <w:t xml:space="preserve"> tilidan mustaqil ishlami tashkil etish.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19. O‘zbek </w:t>
      </w:r>
      <w:r w:rsidRPr="00804EBD">
        <w:rPr>
          <w:sz w:val="28"/>
          <w:szCs w:val="28"/>
          <w:lang w:val="en-US" w:eastAsia="en-US" w:bidi="en-US"/>
        </w:rPr>
        <w:t xml:space="preserve"> tili darslarini rejalashtirish.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20. </w:t>
      </w:r>
      <w:r w:rsidRPr="00804EBD">
        <w:rPr>
          <w:sz w:val="28"/>
          <w:szCs w:val="28"/>
          <w:lang w:val="en-US" w:eastAsia="en-US" w:bidi="en-US"/>
        </w:rPr>
        <w:t xml:space="preserve">Fonetika va fonologiya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qitish metodikasi.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21. </w:t>
      </w:r>
      <w:r w:rsidRPr="00804EBD">
        <w:rPr>
          <w:sz w:val="28"/>
          <w:szCs w:val="28"/>
          <w:lang w:val="en-US" w:eastAsia="en-US" w:bidi="en-US"/>
        </w:rPr>
        <w:t xml:space="preserve">Leksikologiya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qitish metodikasi.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22. </w:t>
      </w:r>
      <w:r w:rsidRPr="00804EBD">
        <w:rPr>
          <w:sz w:val="28"/>
          <w:szCs w:val="28"/>
          <w:lang w:val="en-US" w:eastAsia="en-US" w:bidi="en-US"/>
        </w:rPr>
        <w:t>Morfemika va s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 xml:space="preserve">z yasalishini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qitish metodikasi.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23. </w:t>
      </w:r>
      <w:r w:rsidRPr="00804EBD">
        <w:rPr>
          <w:sz w:val="28"/>
          <w:szCs w:val="28"/>
          <w:lang w:val="en-US" w:eastAsia="en-US" w:bidi="en-US"/>
        </w:rPr>
        <w:t xml:space="preserve">Morfologiya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qitish metodikasi.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24. </w:t>
      </w:r>
      <w:r w:rsidRPr="00804EBD">
        <w:rPr>
          <w:sz w:val="28"/>
          <w:szCs w:val="28"/>
          <w:lang w:val="en-US" w:eastAsia="en-US" w:bidi="en-US"/>
        </w:rPr>
        <w:t xml:space="preserve">Sodda gap sintaksisi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qitish metodikasi.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25. </w:t>
      </w:r>
      <w:r w:rsidRPr="00804EBD">
        <w:rPr>
          <w:sz w:val="28"/>
          <w:szCs w:val="28"/>
          <w:lang w:val="en-US" w:eastAsia="en-US" w:bidi="en-US"/>
        </w:rPr>
        <w:t>Q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 xml:space="preserve">shma gap sintaksisi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qitish metodikasi.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26. </w:t>
      </w:r>
      <w:r w:rsidRPr="00804EBD">
        <w:rPr>
          <w:sz w:val="28"/>
          <w:szCs w:val="28"/>
          <w:lang w:val="en-US" w:eastAsia="en-US" w:bidi="en-US"/>
        </w:rPr>
        <w:t>Punktuatsiya 0‘qitish metodikasi.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27. O‘zbek </w:t>
      </w:r>
      <w:r w:rsidRPr="00804EBD">
        <w:rPr>
          <w:sz w:val="28"/>
          <w:szCs w:val="28"/>
          <w:lang w:val="en-US" w:eastAsia="en-US" w:bidi="en-US"/>
        </w:rPr>
        <w:t xml:space="preserve"> tilidan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quvchilar bilimini tekshirish usullari. Test texnologiyalari.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28. </w:t>
      </w:r>
      <w:r w:rsidRPr="00804EBD">
        <w:rPr>
          <w:sz w:val="28"/>
          <w:szCs w:val="28"/>
          <w:lang w:val="en-US" w:eastAsia="en-US" w:bidi="en-US"/>
        </w:rPr>
        <w:t>Darsdan tashqari ishlarni tashkil qilish metodikasi ustida ishlash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29. O‘zbek </w:t>
      </w:r>
      <w:r w:rsidRPr="00804EBD">
        <w:rPr>
          <w:sz w:val="28"/>
          <w:szCs w:val="28"/>
          <w:lang w:val="en-US" w:eastAsia="en-US" w:bidi="en-US"/>
        </w:rPr>
        <w:t xml:space="preserve"> tili </w:t>
      </w:r>
      <w:r>
        <w:rPr>
          <w:sz w:val="28"/>
          <w:szCs w:val="28"/>
          <w:lang w:val="en-US" w:eastAsia="en-US" w:bidi="en-US"/>
        </w:rPr>
        <w:t>o‘</w:t>
      </w:r>
      <w:r w:rsidRPr="00804EBD">
        <w:rPr>
          <w:sz w:val="28"/>
          <w:szCs w:val="28"/>
          <w:lang w:val="en-US" w:eastAsia="en-US" w:bidi="en-US"/>
        </w:rPr>
        <w:t>qituvchisining kasbiy tayyorgarligini oshirish.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30. O‘zbek </w:t>
      </w:r>
      <w:r w:rsidRPr="00804EBD">
        <w:rPr>
          <w:sz w:val="28"/>
          <w:szCs w:val="28"/>
          <w:lang w:val="en-US" w:eastAsia="en-US" w:bidi="en-US"/>
        </w:rPr>
        <w:t xml:space="preserve"> tili darslarini loyihalashtirish.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lastRenderedPageBreak/>
        <w:t xml:space="preserve">31. </w:t>
      </w:r>
      <w:r w:rsidRPr="00804EBD">
        <w:rPr>
          <w:sz w:val="28"/>
          <w:szCs w:val="28"/>
          <w:lang w:val="en-US" w:eastAsia="en-US" w:bidi="en-US"/>
        </w:rPr>
        <w:t>Namunaviy dars ishlanmasi va uning tuzilishi.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32. </w:t>
      </w:r>
      <w:r w:rsidRPr="00804EBD">
        <w:rPr>
          <w:sz w:val="28"/>
          <w:szCs w:val="28"/>
          <w:lang w:val="en-US" w:eastAsia="en-US" w:bidi="en-US"/>
        </w:rPr>
        <w:t>Dars kuzatish va tahlil qilish.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 w:rsidRPr="00804EBD">
        <w:rPr>
          <w:sz w:val="28"/>
          <w:szCs w:val="28"/>
          <w:lang w:val="en-US"/>
        </w:rPr>
        <w:t>33.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O‘zbek</w:t>
      </w:r>
      <w:r>
        <w:rPr>
          <w:bCs/>
          <w:sz w:val="28"/>
          <w:szCs w:val="28"/>
          <w:lang w:val="uz-Cyrl-UZ"/>
        </w:rPr>
        <w:t xml:space="preserve"> tili o‘qitish mazmunini</w:t>
      </w:r>
      <w:r>
        <w:rPr>
          <w:bCs/>
          <w:sz w:val="28"/>
          <w:szCs w:val="28"/>
          <w:lang w:val="en-US"/>
        </w:rPr>
        <w:t xml:space="preserve"> b</w:t>
      </w:r>
      <w:r>
        <w:rPr>
          <w:bCs/>
          <w:sz w:val="28"/>
          <w:szCs w:val="28"/>
          <w:lang w:val="uz-Cyrl-UZ"/>
        </w:rPr>
        <w:t>a</w:t>
      </w:r>
      <w:r>
        <w:rPr>
          <w:bCs/>
          <w:sz w:val="28"/>
          <w:szCs w:val="28"/>
          <w:lang w:val="en-US"/>
        </w:rPr>
        <w:t>yo</w:t>
      </w:r>
      <w:r>
        <w:rPr>
          <w:bCs/>
          <w:sz w:val="28"/>
          <w:szCs w:val="28"/>
          <w:lang w:val="uz-Cyrl-UZ"/>
        </w:rPr>
        <w:t>n</w:t>
      </w:r>
      <w:r>
        <w:rPr>
          <w:bCs/>
          <w:sz w:val="28"/>
          <w:szCs w:val="28"/>
          <w:lang w:val="en-US"/>
        </w:rPr>
        <w:t xml:space="preserve"> eting.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34. </w:t>
      </w:r>
      <w:r>
        <w:rPr>
          <w:bCs/>
          <w:sz w:val="28"/>
          <w:szCs w:val="28"/>
          <w:lang w:val="uz-Cyrl-UZ"/>
        </w:rPr>
        <w:t>Ijodiy-amaliy ko‘nikmalarga nimalar kiradi</w:t>
      </w:r>
      <w:r>
        <w:rPr>
          <w:bCs/>
          <w:sz w:val="28"/>
          <w:szCs w:val="28"/>
          <w:lang w:val="en-US"/>
        </w:rPr>
        <w:t xml:space="preserve"> aniqlang.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35. </w:t>
      </w:r>
      <w:r>
        <w:rPr>
          <w:sz w:val="28"/>
          <w:szCs w:val="28"/>
          <w:lang w:val="uz-Cyrl-UZ"/>
        </w:rPr>
        <w:t>“O‘zbek tili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  <w:lang w:val="uz-Cyrl-UZ"/>
        </w:rPr>
        <w:t xml:space="preserve"> o‘qitish metodikasi” fanining obyektiga haqidagi fikringiz.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36. </w:t>
      </w:r>
      <w:r>
        <w:rPr>
          <w:sz w:val="28"/>
          <w:szCs w:val="28"/>
          <w:lang w:val="uz-Cyrl-UZ"/>
        </w:rPr>
        <w:t>“O‘zbek tili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  <w:lang w:val="uz-Cyrl-UZ"/>
        </w:rPr>
        <w:t xml:space="preserve"> o‘qitish metodikasi” fanining predmeti nimalar </w:t>
      </w:r>
      <w:r>
        <w:rPr>
          <w:sz w:val="28"/>
          <w:szCs w:val="28"/>
          <w:lang w:val="en-US"/>
        </w:rPr>
        <w:t xml:space="preserve"> k</w:t>
      </w:r>
      <w:r>
        <w:rPr>
          <w:sz w:val="28"/>
          <w:szCs w:val="28"/>
          <w:lang w:val="uz-Cyrl-UZ"/>
        </w:rPr>
        <w:t>ira</w:t>
      </w:r>
      <w:r>
        <w:rPr>
          <w:sz w:val="28"/>
          <w:szCs w:val="28"/>
          <w:lang w:val="en-US"/>
        </w:rPr>
        <w:t>di.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37. </w:t>
      </w:r>
      <w:r>
        <w:rPr>
          <w:sz w:val="28"/>
          <w:szCs w:val="28"/>
          <w:lang w:val="uz-Cyrl-UZ"/>
        </w:rPr>
        <w:t>“O‘zbek tili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  <w:lang w:val="uz-Cyrl-UZ"/>
        </w:rPr>
        <w:t xml:space="preserve"> o‘qitish metodikasi” fanining asosiy maqsadini izohlang</w:t>
      </w:r>
      <w:r>
        <w:rPr>
          <w:sz w:val="28"/>
          <w:szCs w:val="28"/>
          <w:lang w:val="en-US"/>
        </w:rPr>
        <w:t>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38. </w:t>
      </w:r>
      <w:r>
        <w:rPr>
          <w:sz w:val="28"/>
          <w:szCs w:val="28"/>
          <w:lang w:val="uz-Cyrl-UZ"/>
        </w:rPr>
        <w:t>“O‘zbek tili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  <w:lang w:val="uz-Cyrl-UZ"/>
        </w:rPr>
        <w:t xml:space="preserve"> o‘qitish metodikasi” fanining vazifalarini sanab ko‘rsating.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t xml:space="preserve">39. </w:t>
      </w:r>
      <w:r>
        <w:rPr>
          <w:sz w:val="28"/>
          <w:szCs w:val="28"/>
          <w:lang w:val="uz-Cyrl-UZ"/>
        </w:rPr>
        <w:t>Ta'lim tizimida ona tili o‘qitish mеtodikasi qanday ahamiyatga ega?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 w:bidi="en-US"/>
        </w:rPr>
        <w:t xml:space="preserve">40. O‘zbek </w:t>
      </w:r>
      <w:r w:rsidRPr="00804EBD">
        <w:rPr>
          <w:sz w:val="28"/>
          <w:szCs w:val="28"/>
          <w:lang w:val="en-US" w:eastAsia="en-US" w:bidi="en-US"/>
        </w:rPr>
        <w:t xml:space="preserve"> </w:t>
      </w:r>
      <w:r>
        <w:rPr>
          <w:sz w:val="28"/>
          <w:szCs w:val="28"/>
          <w:lang w:val="uz-Cyrl-UZ"/>
        </w:rPr>
        <w:t>tili o‘qitish mеtodikasi mazmunining DTS da aks etishi.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41. </w:t>
      </w:r>
      <w:r>
        <w:rPr>
          <w:sz w:val="28"/>
          <w:szCs w:val="28"/>
          <w:lang w:val="uz-Cyrl-UZ"/>
        </w:rPr>
        <w:t>Maktab va KHK darsliklari va dasturlarini tuzgan olimlardan kimlarni bilasiz?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42. </w:t>
      </w:r>
      <w:r>
        <w:rPr>
          <w:sz w:val="28"/>
          <w:szCs w:val="28"/>
          <w:lang w:val="uz-Cyrl-UZ"/>
        </w:rPr>
        <w:t>“O‘zbеk tili o‘qitish mеtodikasi” fanining fan sifatida shakllanishi, rivojlanishi va hozirgi ahvoli haqida nimalarni bilasiz</w:t>
      </w:r>
      <w:r>
        <w:rPr>
          <w:sz w:val="28"/>
          <w:szCs w:val="28"/>
          <w:lang w:val="en-US"/>
        </w:rPr>
        <w:t>?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43. </w:t>
      </w:r>
      <w:r>
        <w:rPr>
          <w:sz w:val="28"/>
          <w:szCs w:val="28"/>
          <w:lang w:val="uz-Cyrl-UZ"/>
        </w:rPr>
        <w:t>Mеtodika tarixiga hissa qo‘shgan buyuk allomalarimizdan kimlarni bilasiz?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44. </w:t>
      </w:r>
      <w:r>
        <w:rPr>
          <w:sz w:val="28"/>
          <w:szCs w:val="28"/>
          <w:lang w:val="uz-Cyrl-UZ"/>
        </w:rPr>
        <w:t>Maktab ona tili dastur va darsliklari haqida fikringiz.</w:t>
      </w:r>
    </w:p>
    <w:p w:rsidR="000C25D8" w:rsidRPr="00182167" w:rsidRDefault="000C25D8" w:rsidP="000C25D8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45. </w:t>
      </w:r>
      <w:r>
        <w:rPr>
          <w:sz w:val="28"/>
          <w:szCs w:val="28"/>
          <w:lang w:val="en-US" w:eastAsia="en-US" w:bidi="en-US"/>
        </w:rPr>
        <w:t xml:space="preserve">Ona </w:t>
      </w:r>
      <w:r w:rsidRPr="00804EBD">
        <w:rPr>
          <w:sz w:val="28"/>
          <w:szCs w:val="28"/>
          <w:lang w:val="en-US" w:eastAsia="en-US" w:bidi="en-US"/>
        </w:rPr>
        <w:t xml:space="preserve"> </w:t>
      </w:r>
      <w:r>
        <w:rPr>
          <w:sz w:val="28"/>
          <w:szCs w:val="28"/>
          <w:lang w:val="uz-Cyrl-UZ"/>
        </w:rPr>
        <w:t>tili darsliklari uchun yaratilgan mеtodik qo‘llanmalarning ta'lim samaradorligini oshirishdagi roli qanday? Misollar asosida izohlab bеring.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82167">
        <w:rPr>
          <w:sz w:val="28"/>
          <w:szCs w:val="28"/>
          <w:lang w:val="uz-Cyrl-UZ"/>
        </w:rPr>
        <w:t xml:space="preserve">46. Ona tili </w:t>
      </w:r>
      <w:r>
        <w:rPr>
          <w:sz w:val="28"/>
          <w:szCs w:val="28"/>
          <w:lang w:val="uz-Cyrl-UZ"/>
        </w:rPr>
        <w:t>o‘</w:t>
      </w:r>
      <w:r w:rsidRPr="00182167">
        <w:rPr>
          <w:sz w:val="28"/>
          <w:szCs w:val="28"/>
          <w:lang w:val="uz-Cyrl-UZ"/>
        </w:rPr>
        <w:t>qitish jarayonini nimalar tashkil etadi.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47. </w:t>
      </w:r>
      <w:r w:rsidRPr="00182167">
        <w:rPr>
          <w:sz w:val="28"/>
          <w:szCs w:val="28"/>
          <w:lang w:val="uz-Cyrl-UZ"/>
        </w:rPr>
        <w:t>Qaysi davrda, nechanchi yilda ona tili k</w:t>
      </w:r>
      <w:r>
        <w:rPr>
          <w:sz w:val="28"/>
          <w:szCs w:val="28"/>
          <w:lang w:val="uz-Cyrl-UZ"/>
        </w:rPr>
        <w:t>onsepsiyasi  ishlab chiqildi?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48. </w:t>
      </w:r>
      <w:r w:rsidRPr="00182167">
        <w:rPr>
          <w:sz w:val="28"/>
          <w:szCs w:val="28"/>
          <w:lang w:val="uz-Cyrl-UZ"/>
        </w:rPr>
        <w:t xml:space="preserve">Ona tilida </w:t>
      </w:r>
      <w:r>
        <w:rPr>
          <w:sz w:val="28"/>
          <w:szCs w:val="28"/>
          <w:lang w:val="uz-Cyrl-UZ"/>
        </w:rPr>
        <w:t>o‘</w:t>
      </w:r>
      <w:r w:rsidRPr="00182167">
        <w:rPr>
          <w:sz w:val="28"/>
          <w:szCs w:val="28"/>
          <w:lang w:val="uz-Cyrl-UZ"/>
        </w:rPr>
        <w:t xml:space="preserve">quvchilarga beriladigan </w:t>
      </w:r>
      <w:r>
        <w:rPr>
          <w:sz w:val="28"/>
          <w:szCs w:val="28"/>
          <w:lang w:val="uz-Cyrl-UZ"/>
        </w:rPr>
        <w:t>o‘</w:t>
      </w:r>
      <w:r w:rsidRPr="00182167">
        <w:rPr>
          <w:sz w:val="28"/>
          <w:szCs w:val="28"/>
          <w:lang w:val="uz-Cyrl-UZ"/>
        </w:rPr>
        <w:t>yin- topshiriqlari murakkablik darajasiga k</w:t>
      </w:r>
      <w:r>
        <w:rPr>
          <w:sz w:val="28"/>
          <w:szCs w:val="28"/>
          <w:lang w:val="uz-Cyrl-UZ"/>
        </w:rPr>
        <w:t>o‘</w:t>
      </w:r>
      <w:r w:rsidRPr="00182167">
        <w:rPr>
          <w:sz w:val="28"/>
          <w:szCs w:val="28"/>
          <w:lang w:val="uz-Cyrl-UZ"/>
        </w:rPr>
        <w:t>ra necha turga ajratiladi?</w:t>
      </w:r>
    </w:p>
    <w:p w:rsid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49. O‘qitish usullariga oid ilmiy- metodik jurnallarni aniqlang. </w:t>
      </w:r>
    </w:p>
    <w:p w:rsidR="00ED53A3" w:rsidRPr="000C25D8" w:rsidRDefault="000C25D8" w:rsidP="000C25D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50. O‘qituvchi ta’lim metodlarini tanlasgda  nimaga amal qilish lozim  </w:t>
      </w:r>
      <w:bookmarkStart w:id="0" w:name="_GoBack"/>
      <w:bookmarkEnd w:id="0"/>
    </w:p>
    <w:sectPr w:rsidR="00ED53A3" w:rsidRPr="000C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TA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8"/>
    <w:rsid w:val="000C25D8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5D8"/>
    <w:pPr>
      <w:jc w:val="center"/>
    </w:pPr>
    <w:rPr>
      <w:rFonts w:ascii="BalticaTAD" w:hAnsi="BalticaTAD" w:cs="BalticaTAD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0C25D8"/>
    <w:rPr>
      <w:rFonts w:ascii="BalticaTAD" w:eastAsia="Times New Roman" w:hAnsi="BalticaTAD" w:cs="BalticaTAD"/>
      <w:b/>
      <w:bCs/>
      <w:sz w:val="32"/>
      <w:szCs w:val="32"/>
      <w:lang w:eastAsia="ru-RU"/>
    </w:rPr>
  </w:style>
  <w:style w:type="paragraph" w:styleId="a5">
    <w:name w:val="Body Text Indent"/>
    <w:basedOn w:val="a"/>
    <w:link w:val="a6"/>
    <w:rsid w:val="000C25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2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C2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5D8"/>
    <w:pPr>
      <w:jc w:val="center"/>
    </w:pPr>
    <w:rPr>
      <w:rFonts w:ascii="BalticaTAD" w:hAnsi="BalticaTAD" w:cs="BalticaTAD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0C25D8"/>
    <w:rPr>
      <w:rFonts w:ascii="BalticaTAD" w:eastAsia="Times New Roman" w:hAnsi="BalticaTAD" w:cs="BalticaTAD"/>
      <w:b/>
      <w:bCs/>
      <w:sz w:val="32"/>
      <w:szCs w:val="32"/>
      <w:lang w:eastAsia="ru-RU"/>
    </w:rPr>
  </w:style>
  <w:style w:type="paragraph" w:styleId="a5">
    <w:name w:val="Body Text Indent"/>
    <w:basedOn w:val="a"/>
    <w:link w:val="a6"/>
    <w:rsid w:val="000C25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2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C2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2554</Words>
  <Characters>14564</Characters>
  <Application>Microsoft Office Word</Application>
  <DocSecurity>0</DocSecurity>
  <Lines>121</Lines>
  <Paragraphs>34</Paragraphs>
  <ScaleCrop>false</ScaleCrop>
  <Company>Home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2022-05-05T12:31:00Z</dcterms:created>
  <dcterms:modified xsi:type="dcterms:W3CDTF">2022-05-05T12:31:00Z</dcterms:modified>
</cp:coreProperties>
</file>